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8A" w:rsidRDefault="00D524B0" w:rsidP="00D524B0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Cs w:val="28"/>
          <w:lang w:val="uk-UA"/>
        </w:rPr>
      </w:pPr>
      <w:r>
        <w:rPr>
          <w:b/>
          <w:szCs w:val="28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</w:t>
      </w:r>
    </w:p>
    <w:p w:rsidR="00D524B0" w:rsidRDefault="00993AED" w:rsidP="00993AED">
      <w:pPr>
        <w:pStyle w:val="af0"/>
        <w:shd w:val="clear" w:color="auto" w:fill="FFFFFF"/>
        <w:spacing w:before="0" w:beforeAutospacing="0" w:after="0" w:afterAutospacing="0"/>
        <w:ind w:left="4963" w:firstLine="709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D40243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524B0">
        <w:rPr>
          <w:bCs/>
          <w:color w:val="333333"/>
          <w:sz w:val="28"/>
          <w:szCs w:val="28"/>
          <w:bdr w:val="none" w:sz="0" w:space="0" w:color="auto" w:frame="1"/>
          <w:lang w:val="uk-UA"/>
        </w:rPr>
        <w:t>ЗАТВЕРДЖЕНО:</w:t>
      </w:r>
    </w:p>
    <w:p w:rsidR="00D524B0" w:rsidRDefault="00D524B0" w:rsidP="00993AED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ab/>
      </w:r>
      <w:r w:rsidR="00733E68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Рішення виконавчого комітету </w:t>
      </w:r>
    </w:p>
    <w:p w:rsidR="00D524B0" w:rsidRDefault="00D524B0" w:rsidP="00993AED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ab/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від ____________№_________ </w:t>
      </w:r>
    </w:p>
    <w:p w:rsidR="00D524B0" w:rsidRDefault="00D524B0" w:rsidP="00993AED">
      <w:pPr>
        <w:pStyle w:val="af0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</w:t>
      </w:r>
      <w:r w:rsidR="00993AE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>__________________________</w:t>
      </w:r>
    </w:p>
    <w:p w:rsidR="00D524B0" w:rsidRDefault="00993AED" w:rsidP="00993AED">
      <w:pPr>
        <w:pStyle w:val="af0"/>
        <w:shd w:val="clear" w:color="auto" w:fill="FFFFFF"/>
        <w:spacing w:before="0" w:beforeAutospacing="0" w:after="0" w:afterAutospacing="0"/>
        <w:ind w:left="3540"/>
        <w:jc w:val="right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</w:t>
      </w:r>
      <w:r w:rsidR="00D524B0">
        <w:rPr>
          <w:bCs/>
          <w:color w:val="333333"/>
          <w:sz w:val="28"/>
          <w:szCs w:val="28"/>
          <w:bdr w:val="none" w:sz="0" w:space="0" w:color="auto" w:frame="1"/>
          <w:lang w:val="uk-UA"/>
        </w:rPr>
        <w:t>_________________________</w:t>
      </w:r>
    </w:p>
    <w:p w:rsidR="00D524B0" w:rsidRDefault="00D524B0" w:rsidP="00993AED">
      <w:pPr>
        <w:pStyle w:val="af0"/>
        <w:shd w:val="clear" w:color="auto" w:fill="FFFFFF"/>
        <w:spacing w:before="0" w:beforeAutospacing="0" w:after="0" w:afterAutospacing="0"/>
        <w:ind w:left="3540"/>
        <w:jc w:val="right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_________________________</w:t>
      </w:r>
    </w:p>
    <w:p w:rsidR="00897BB9" w:rsidRDefault="00897BB9" w:rsidP="00D524B0">
      <w:pPr>
        <w:tabs>
          <w:tab w:val="left" w:pos="7742"/>
        </w:tabs>
        <w:jc w:val="right"/>
        <w:rPr>
          <w:b/>
          <w:szCs w:val="28"/>
        </w:rPr>
      </w:pPr>
    </w:p>
    <w:p w:rsidR="00384DD1" w:rsidRDefault="00D524B0" w:rsidP="005B569B">
      <w:pPr>
        <w:ind w:left="1701" w:firstLine="0"/>
        <w:jc w:val="left"/>
        <w:rPr>
          <w:b/>
          <w:szCs w:val="28"/>
        </w:rPr>
      </w:pPr>
      <w:r w:rsidRPr="007E5AA7">
        <w:rPr>
          <w:b/>
          <w:szCs w:val="28"/>
        </w:rPr>
        <w:t>ПРОТОКОЛ</w:t>
      </w:r>
    </w:p>
    <w:p w:rsidR="00D524B0" w:rsidRPr="00010FA4" w:rsidRDefault="00D524B0" w:rsidP="005B569B">
      <w:pPr>
        <w:ind w:left="1701" w:firstLine="0"/>
        <w:jc w:val="left"/>
        <w:rPr>
          <w:b/>
          <w:szCs w:val="28"/>
        </w:rPr>
      </w:pPr>
    </w:p>
    <w:p w:rsidR="00FD5E25" w:rsidRDefault="00384DD1" w:rsidP="005B569B">
      <w:pPr>
        <w:ind w:left="1701" w:firstLine="0"/>
        <w:rPr>
          <w:szCs w:val="28"/>
        </w:rPr>
      </w:pPr>
      <w:r w:rsidRPr="00D7324A">
        <w:rPr>
          <w:szCs w:val="28"/>
        </w:rPr>
        <w:t>1</w:t>
      </w:r>
      <w:r w:rsidRPr="00384DD1">
        <w:rPr>
          <w:szCs w:val="28"/>
        </w:rPr>
        <w:t>7</w:t>
      </w:r>
      <w:r w:rsidRPr="00D7324A">
        <w:rPr>
          <w:szCs w:val="28"/>
        </w:rPr>
        <w:t>.01.2024</w:t>
      </w:r>
      <w:r>
        <w:rPr>
          <w:szCs w:val="28"/>
        </w:rPr>
        <w:t xml:space="preserve"> №2</w:t>
      </w:r>
    </w:p>
    <w:p w:rsidR="00384DD1" w:rsidRDefault="00393ADE" w:rsidP="005B569B">
      <w:pPr>
        <w:ind w:left="1701" w:firstLine="0"/>
        <w:rPr>
          <w:szCs w:val="28"/>
        </w:rPr>
      </w:pPr>
      <w:r>
        <w:rPr>
          <w:szCs w:val="28"/>
        </w:rPr>
        <w:t>м</w:t>
      </w:r>
      <w:r w:rsidR="00384DD1" w:rsidRPr="00384DD1">
        <w:rPr>
          <w:szCs w:val="28"/>
        </w:rPr>
        <w:t>істо Прилуки</w:t>
      </w:r>
    </w:p>
    <w:p w:rsidR="00384DD1" w:rsidRPr="00384DD1" w:rsidRDefault="00384DD1" w:rsidP="005B569B">
      <w:pPr>
        <w:ind w:left="1701" w:firstLine="0"/>
        <w:rPr>
          <w:szCs w:val="28"/>
        </w:rPr>
      </w:pPr>
    </w:p>
    <w:p w:rsidR="00384DD1" w:rsidRPr="00DE358F" w:rsidRDefault="00384DD1" w:rsidP="005B569B">
      <w:pPr>
        <w:ind w:left="1701" w:firstLine="0"/>
        <w:rPr>
          <w:szCs w:val="28"/>
        </w:rPr>
      </w:pPr>
      <w:r w:rsidRPr="00DE358F">
        <w:rPr>
          <w:szCs w:val="28"/>
        </w:rPr>
        <w:t>З</w:t>
      </w:r>
      <w:r w:rsidR="001557C1" w:rsidRPr="00DE358F">
        <w:rPr>
          <w:szCs w:val="28"/>
        </w:rPr>
        <w:t xml:space="preserve">асідання комісії з розгляду питань щодо </w:t>
      </w:r>
    </w:p>
    <w:p w:rsidR="00384DD1" w:rsidRPr="00DE358F" w:rsidRDefault="001557C1" w:rsidP="005B569B">
      <w:pPr>
        <w:ind w:left="1701" w:firstLine="0"/>
        <w:rPr>
          <w:szCs w:val="28"/>
        </w:rPr>
      </w:pPr>
      <w:r w:rsidRPr="00DE358F">
        <w:rPr>
          <w:szCs w:val="28"/>
        </w:rPr>
        <w:t xml:space="preserve">надання компенсації за пошкоджені </w:t>
      </w:r>
      <w:r w:rsidR="00D7324A" w:rsidRPr="00DE358F">
        <w:rPr>
          <w:szCs w:val="28"/>
        </w:rPr>
        <w:t>та знищені</w:t>
      </w:r>
    </w:p>
    <w:p w:rsidR="00384DD1" w:rsidRPr="00DE358F" w:rsidRDefault="001557C1" w:rsidP="005B569B">
      <w:pPr>
        <w:ind w:left="1701" w:firstLine="0"/>
        <w:rPr>
          <w:szCs w:val="28"/>
        </w:rPr>
      </w:pPr>
      <w:r w:rsidRPr="00DE358F">
        <w:rPr>
          <w:szCs w:val="28"/>
        </w:rPr>
        <w:t xml:space="preserve">об’єкти нерухомого майна внаслідок бойових дій, </w:t>
      </w:r>
    </w:p>
    <w:p w:rsidR="00384DD1" w:rsidRPr="00DE358F" w:rsidRDefault="001557C1" w:rsidP="005B569B">
      <w:pPr>
        <w:ind w:left="1701" w:firstLine="0"/>
        <w:rPr>
          <w:szCs w:val="28"/>
        </w:rPr>
      </w:pPr>
      <w:r w:rsidRPr="00DE358F">
        <w:rPr>
          <w:szCs w:val="28"/>
        </w:rPr>
        <w:t xml:space="preserve">терористичних актів, диверсій, спричинених </w:t>
      </w:r>
    </w:p>
    <w:p w:rsidR="00897BB9" w:rsidRPr="00DE358F" w:rsidRDefault="001557C1" w:rsidP="005B569B">
      <w:pPr>
        <w:ind w:left="1701" w:firstLine="0"/>
        <w:rPr>
          <w:szCs w:val="28"/>
        </w:rPr>
      </w:pPr>
      <w:r w:rsidRPr="00DE358F">
        <w:rPr>
          <w:szCs w:val="28"/>
        </w:rPr>
        <w:t>збройною агресією Російської Федерації проти України</w:t>
      </w:r>
    </w:p>
    <w:p w:rsidR="00175D7E" w:rsidRPr="00DE358F" w:rsidRDefault="00D471CE" w:rsidP="005B569B">
      <w:pPr>
        <w:ind w:left="1701" w:firstLine="0"/>
        <w:rPr>
          <w:szCs w:val="28"/>
        </w:rPr>
      </w:pPr>
      <w:r w:rsidRPr="00DE358F">
        <w:rPr>
          <w:szCs w:val="28"/>
        </w:rPr>
        <w:tab/>
      </w:r>
      <w:r w:rsidRPr="00DE358F">
        <w:rPr>
          <w:szCs w:val="28"/>
        </w:rPr>
        <w:tab/>
      </w:r>
      <w:r w:rsidRPr="00DE358F">
        <w:rPr>
          <w:szCs w:val="28"/>
        </w:rPr>
        <w:tab/>
      </w:r>
      <w:r w:rsidRPr="00DE358F">
        <w:rPr>
          <w:szCs w:val="28"/>
        </w:rPr>
        <w:tab/>
      </w:r>
      <w:r w:rsidR="00D7324A" w:rsidRPr="00DE358F">
        <w:rPr>
          <w:szCs w:val="28"/>
        </w:rPr>
        <w:tab/>
      </w:r>
      <w:r w:rsidR="00D7324A" w:rsidRPr="00DE358F">
        <w:rPr>
          <w:szCs w:val="28"/>
        </w:rPr>
        <w:tab/>
      </w:r>
      <w:r w:rsidR="007B1EBF" w:rsidRPr="00DE358F">
        <w:rPr>
          <w:szCs w:val="28"/>
        </w:rPr>
        <w:tab/>
      </w:r>
      <w:r w:rsidR="00D7324A" w:rsidRPr="00DE358F">
        <w:rPr>
          <w:szCs w:val="28"/>
        </w:rPr>
        <w:tab/>
      </w:r>
    </w:p>
    <w:p w:rsidR="001D7897" w:rsidRPr="00DE358F" w:rsidRDefault="00A64703" w:rsidP="005B569B">
      <w:pPr>
        <w:ind w:left="1701" w:firstLine="0"/>
        <w:rPr>
          <w:szCs w:val="28"/>
        </w:rPr>
      </w:pPr>
      <w:r w:rsidRPr="00DE358F">
        <w:rPr>
          <w:b/>
          <w:szCs w:val="28"/>
        </w:rPr>
        <w:t>Голова</w:t>
      </w:r>
      <w:r w:rsidR="0003612B" w:rsidRPr="00DE358F">
        <w:rPr>
          <w:b/>
          <w:szCs w:val="28"/>
        </w:rPr>
        <w:t xml:space="preserve"> </w:t>
      </w:r>
      <w:r w:rsidRPr="00DE358F">
        <w:rPr>
          <w:b/>
          <w:szCs w:val="28"/>
        </w:rPr>
        <w:t>-</w:t>
      </w:r>
      <w:r w:rsidR="001D7897" w:rsidRPr="00DE358F">
        <w:rPr>
          <w:szCs w:val="28"/>
        </w:rPr>
        <w:t xml:space="preserve"> </w:t>
      </w:r>
      <w:r w:rsidR="007B1EBF" w:rsidRPr="00DE358F">
        <w:rPr>
          <w:szCs w:val="28"/>
        </w:rPr>
        <w:t xml:space="preserve">заступник міського голови з питань діяльності виконавчих органів ради  </w:t>
      </w:r>
      <w:r w:rsidR="0077692F" w:rsidRPr="00DE358F">
        <w:rPr>
          <w:szCs w:val="28"/>
        </w:rPr>
        <w:t>Мазуренко В.Г.</w:t>
      </w:r>
      <w:r w:rsidR="001D7897" w:rsidRPr="00DE358F">
        <w:rPr>
          <w:szCs w:val="28"/>
        </w:rPr>
        <w:t xml:space="preserve"> </w:t>
      </w:r>
    </w:p>
    <w:p w:rsidR="001D7897" w:rsidRPr="00DE358F" w:rsidRDefault="0003612B" w:rsidP="005B569B">
      <w:pPr>
        <w:ind w:left="1701" w:firstLine="0"/>
        <w:rPr>
          <w:szCs w:val="28"/>
        </w:rPr>
      </w:pPr>
      <w:r w:rsidRPr="00DE358F">
        <w:rPr>
          <w:b/>
          <w:szCs w:val="28"/>
        </w:rPr>
        <w:t>Секретар -</w:t>
      </w:r>
      <w:r w:rsidR="001D7897" w:rsidRPr="00DE358F">
        <w:rPr>
          <w:szCs w:val="28"/>
        </w:rPr>
        <w:t xml:space="preserve"> </w:t>
      </w:r>
      <w:r w:rsidR="007B1EBF" w:rsidRPr="00DE358F">
        <w:rPr>
          <w:szCs w:val="28"/>
        </w:rPr>
        <w:t xml:space="preserve">спеціаліст 1 категорії-юрист відділу містобудівної діяльності управління містобудування та архітектури міської ради  </w:t>
      </w:r>
      <w:proofErr w:type="spellStart"/>
      <w:r w:rsidR="0077692F" w:rsidRPr="00DE358F">
        <w:rPr>
          <w:szCs w:val="28"/>
        </w:rPr>
        <w:t>Самотоєва</w:t>
      </w:r>
      <w:proofErr w:type="spellEnd"/>
      <w:r w:rsidR="0077692F" w:rsidRPr="00DE358F">
        <w:rPr>
          <w:szCs w:val="28"/>
        </w:rPr>
        <w:t xml:space="preserve"> Т.В.</w:t>
      </w:r>
      <w:r w:rsidR="001D7897" w:rsidRPr="00DE358F">
        <w:rPr>
          <w:szCs w:val="28"/>
        </w:rPr>
        <w:t xml:space="preserve"> </w:t>
      </w:r>
    </w:p>
    <w:p w:rsidR="00522781" w:rsidRPr="00DE358F" w:rsidRDefault="00522781" w:rsidP="005B569B">
      <w:pPr>
        <w:ind w:left="1701" w:firstLine="0"/>
        <w:rPr>
          <w:b/>
          <w:szCs w:val="28"/>
        </w:rPr>
      </w:pPr>
    </w:p>
    <w:p w:rsidR="008A0CFD" w:rsidRDefault="00522781" w:rsidP="005B569B">
      <w:pPr>
        <w:ind w:left="1701" w:firstLine="0"/>
        <w:rPr>
          <w:szCs w:val="28"/>
        </w:rPr>
      </w:pPr>
      <w:r w:rsidRPr="00DE358F">
        <w:rPr>
          <w:b/>
          <w:szCs w:val="28"/>
        </w:rPr>
        <w:t>Присутні ч</w:t>
      </w:r>
      <w:r w:rsidR="001D7897" w:rsidRPr="00DE358F">
        <w:rPr>
          <w:b/>
          <w:szCs w:val="28"/>
        </w:rPr>
        <w:t>лени комісії</w:t>
      </w:r>
      <w:r w:rsidR="001D7897" w:rsidRPr="00DE358F">
        <w:rPr>
          <w:szCs w:val="28"/>
        </w:rPr>
        <w:t xml:space="preserve">: </w:t>
      </w:r>
    </w:p>
    <w:p w:rsidR="008A3695" w:rsidRDefault="008A3695" w:rsidP="00440D80">
      <w:pPr>
        <w:ind w:left="4963" w:hanging="3262"/>
        <w:jc w:val="left"/>
        <w:rPr>
          <w:szCs w:val="28"/>
        </w:rPr>
      </w:pPr>
      <w:r>
        <w:rPr>
          <w:szCs w:val="28"/>
        </w:rPr>
        <w:t xml:space="preserve">СИВЕНКО О.І. </w:t>
      </w:r>
      <w:r>
        <w:rPr>
          <w:szCs w:val="28"/>
        </w:rPr>
        <w:tab/>
        <w:t>-</w:t>
      </w:r>
      <w:r w:rsidRPr="008A3695">
        <w:rPr>
          <w:szCs w:val="28"/>
        </w:rPr>
        <w:t xml:space="preserve"> </w:t>
      </w:r>
      <w:r w:rsidRPr="00DE358F">
        <w:rPr>
          <w:szCs w:val="28"/>
        </w:rPr>
        <w:t>заступник міського голови з питань діяльності виконавчих органів ради</w:t>
      </w:r>
      <w:r>
        <w:rPr>
          <w:szCs w:val="28"/>
        </w:rPr>
        <w:t>;</w:t>
      </w:r>
    </w:p>
    <w:p w:rsidR="008A0CFD" w:rsidRPr="00DE358F" w:rsidRDefault="008A3695" w:rsidP="00440D80">
      <w:pPr>
        <w:ind w:left="1701" w:firstLine="0"/>
        <w:jc w:val="left"/>
        <w:rPr>
          <w:szCs w:val="28"/>
        </w:rPr>
      </w:pPr>
      <w:r>
        <w:rPr>
          <w:szCs w:val="28"/>
        </w:rPr>
        <w:t>ВОРОНА О.І.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8A0CFD" w:rsidRPr="00DE358F">
        <w:rPr>
          <w:szCs w:val="28"/>
        </w:rPr>
        <w:t>начальник фінансового управління міської ради</w:t>
      </w:r>
      <w:r>
        <w:rPr>
          <w:szCs w:val="28"/>
        </w:rPr>
        <w:t>;</w:t>
      </w:r>
      <w:r w:rsidR="008A0CFD" w:rsidRPr="00DE358F">
        <w:rPr>
          <w:szCs w:val="28"/>
        </w:rPr>
        <w:t xml:space="preserve"> </w:t>
      </w:r>
    </w:p>
    <w:p w:rsidR="008A0CFD" w:rsidRPr="00DE358F" w:rsidRDefault="008A3695" w:rsidP="00440D80">
      <w:pPr>
        <w:ind w:left="1701" w:firstLine="0"/>
        <w:jc w:val="left"/>
        <w:rPr>
          <w:szCs w:val="28"/>
        </w:rPr>
      </w:pPr>
      <w:r>
        <w:rPr>
          <w:szCs w:val="28"/>
        </w:rPr>
        <w:t>ГОГОЛЬ Р.О.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8A0CFD" w:rsidRPr="00DE358F">
        <w:rPr>
          <w:szCs w:val="28"/>
        </w:rPr>
        <w:t>с</w:t>
      </w:r>
      <w:r>
        <w:rPr>
          <w:szCs w:val="28"/>
        </w:rPr>
        <w:t>екретар міської рад</w:t>
      </w:r>
      <w:r w:rsidR="00382770">
        <w:rPr>
          <w:szCs w:val="28"/>
        </w:rPr>
        <w:t>и</w:t>
      </w:r>
      <w:r w:rsidR="00DB1AAE" w:rsidRPr="00DE358F">
        <w:rPr>
          <w:szCs w:val="28"/>
        </w:rPr>
        <w:t>;</w:t>
      </w:r>
    </w:p>
    <w:p w:rsidR="003A08C2" w:rsidRPr="00DE358F" w:rsidRDefault="00106E3B" w:rsidP="00440D80">
      <w:pPr>
        <w:ind w:left="1701" w:firstLine="0"/>
        <w:jc w:val="left"/>
        <w:rPr>
          <w:szCs w:val="28"/>
        </w:rPr>
      </w:pPr>
      <w:r>
        <w:rPr>
          <w:szCs w:val="28"/>
        </w:rPr>
        <w:t>ГОРБАЧ В.Г.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3A08C2" w:rsidRPr="00DE358F">
        <w:rPr>
          <w:szCs w:val="28"/>
        </w:rPr>
        <w:t xml:space="preserve">начальник </w:t>
      </w:r>
      <w:r>
        <w:rPr>
          <w:szCs w:val="28"/>
        </w:rPr>
        <w:t>юридичного відділу міської ради;</w:t>
      </w:r>
    </w:p>
    <w:p w:rsidR="003A08C2" w:rsidRPr="00DE358F" w:rsidRDefault="00106E3B" w:rsidP="00440D80">
      <w:pPr>
        <w:ind w:left="4963" w:hanging="3262"/>
        <w:jc w:val="left"/>
        <w:rPr>
          <w:szCs w:val="28"/>
        </w:rPr>
      </w:pPr>
      <w:r>
        <w:rPr>
          <w:szCs w:val="28"/>
        </w:rPr>
        <w:t>МАЛИШ Г.П.</w:t>
      </w:r>
      <w:r>
        <w:rPr>
          <w:szCs w:val="28"/>
        </w:rPr>
        <w:tab/>
        <w:t xml:space="preserve">- </w:t>
      </w:r>
      <w:r w:rsidR="003A08C2" w:rsidRPr="00DE358F">
        <w:rPr>
          <w:szCs w:val="28"/>
        </w:rPr>
        <w:t>начальник управління соціального захи</w:t>
      </w:r>
      <w:r>
        <w:rPr>
          <w:szCs w:val="28"/>
        </w:rPr>
        <w:t>сту населення міської ради</w:t>
      </w:r>
      <w:r w:rsidR="008E6F95" w:rsidRPr="00DE358F">
        <w:rPr>
          <w:szCs w:val="28"/>
        </w:rPr>
        <w:t>;</w:t>
      </w:r>
    </w:p>
    <w:p w:rsidR="00653713" w:rsidRDefault="00106E3B" w:rsidP="00440D80">
      <w:pPr>
        <w:ind w:left="4963" w:hanging="3262"/>
        <w:jc w:val="left"/>
        <w:rPr>
          <w:szCs w:val="28"/>
        </w:rPr>
      </w:pPr>
      <w:r>
        <w:rPr>
          <w:szCs w:val="28"/>
        </w:rPr>
        <w:t>СОЗІНОВ О.С.</w:t>
      </w:r>
      <w:r>
        <w:rPr>
          <w:szCs w:val="28"/>
        </w:rPr>
        <w:tab/>
        <w:t xml:space="preserve">- </w:t>
      </w:r>
      <w:r w:rsidR="003A08C2" w:rsidRPr="00DE358F">
        <w:rPr>
          <w:szCs w:val="28"/>
        </w:rPr>
        <w:t>начальник управління житлово-комунал</w:t>
      </w:r>
      <w:r>
        <w:rPr>
          <w:szCs w:val="28"/>
        </w:rPr>
        <w:t>ьного господарства міської ради</w:t>
      </w:r>
      <w:r w:rsidR="008E6F95" w:rsidRPr="00DE358F">
        <w:rPr>
          <w:szCs w:val="28"/>
        </w:rPr>
        <w:t>;</w:t>
      </w:r>
    </w:p>
    <w:p w:rsidR="003A08C2" w:rsidRPr="00DE358F" w:rsidRDefault="00106E3B" w:rsidP="00440D80">
      <w:pPr>
        <w:ind w:left="4963" w:hanging="3262"/>
        <w:jc w:val="left"/>
        <w:rPr>
          <w:szCs w:val="28"/>
        </w:rPr>
      </w:pPr>
      <w:r>
        <w:rPr>
          <w:szCs w:val="28"/>
        </w:rPr>
        <w:t>ГОЛІК С.А.</w:t>
      </w:r>
      <w:r>
        <w:rPr>
          <w:szCs w:val="28"/>
        </w:rPr>
        <w:tab/>
        <w:t xml:space="preserve">- </w:t>
      </w:r>
      <w:r w:rsidR="003A08C2" w:rsidRPr="00DE358F">
        <w:rPr>
          <w:szCs w:val="28"/>
        </w:rPr>
        <w:t xml:space="preserve">начальник </w:t>
      </w:r>
      <w:r w:rsidR="003137C6" w:rsidRPr="00DE358F">
        <w:rPr>
          <w:szCs w:val="28"/>
        </w:rPr>
        <w:t xml:space="preserve">комунального підприємства </w:t>
      </w:r>
      <w:r w:rsidR="002C4766" w:rsidRPr="00DE358F">
        <w:rPr>
          <w:szCs w:val="28"/>
        </w:rPr>
        <w:t>«Прилуцьке міжміське бюро технічної інвентаризації» Чернігівської обласної ради</w:t>
      </w:r>
      <w:r>
        <w:rPr>
          <w:szCs w:val="28"/>
        </w:rPr>
        <w:t>;</w:t>
      </w:r>
    </w:p>
    <w:p w:rsidR="001D7897" w:rsidRPr="00DE358F" w:rsidRDefault="004A0A52" w:rsidP="00440D80">
      <w:pPr>
        <w:ind w:left="4963" w:right="141" w:hanging="3262"/>
        <w:jc w:val="left"/>
        <w:rPr>
          <w:szCs w:val="28"/>
        </w:rPr>
      </w:pPr>
      <w:r>
        <w:rPr>
          <w:szCs w:val="28"/>
        </w:rPr>
        <w:t>ТЕСЛЕНКО В.М.</w:t>
      </w:r>
      <w:r>
        <w:rPr>
          <w:szCs w:val="28"/>
        </w:rPr>
        <w:tab/>
        <w:t xml:space="preserve">- </w:t>
      </w:r>
      <w:r w:rsidR="003A08C2" w:rsidRPr="00DE358F">
        <w:rPr>
          <w:szCs w:val="28"/>
        </w:rPr>
        <w:t>начальник управління містобудува</w:t>
      </w:r>
      <w:r>
        <w:rPr>
          <w:szCs w:val="28"/>
        </w:rPr>
        <w:t>ння та архітектури міської ради;</w:t>
      </w:r>
    </w:p>
    <w:p w:rsidR="00B35736" w:rsidRPr="00DE358F" w:rsidRDefault="00B93A53" w:rsidP="00440D80">
      <w:pPr>
        <w:pStyle w:val="ae"/>
        <w:ind w:left="1701" w:firstLine="0"/>
        <w:jc w:val="left"/>
        <w:rPr>
          <w:szCs w:val="28"/>
        </w:rPr>
      </w:pPr>
      <w:r>
        <w:rPr>
          <w:szCs w:val="28"/>
        </w:rPr>
        <w:t>САМОЗВАН Д.В.</w:t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="00B35736" w:rsidRPr="00DE358F">
        <w:rPr>
          <w:szCs w:val="28"/>
        </w:rPr>
        <w:t xml:space="preserve">член громадської організації </w:t>
      </w:r>
      <w:r>
        <w:rPr>
          <w:szCs w:val="28"/>
        </w:rPr>
        <w:t>«</w:t>
      </w:r>
      <w:r w:rsidR="00B35736" w:rsidRPr="00DE358F">
        <w:rPr>
          <w:szCs w:val="28"/>
        </w:rPr>
        <w:t>Варта Прилуки</w:t>
      </w:r>
      <w:r>
        <w:rPr>
          <w:szCs w:val="28"/>
        </w:rPr>
        <w:t>»;</w:t>
      </w:r>
      <w:r w:rsidR="00B35736" w:rsidRPr="00DE358F">
        <w:rPr>
          <w:szCs w:val="28"/>
        </w:rPr>
        <w:t xml:space="preserve"> </w:t>
      </w:r>
    </w:p>
    <w:p w:rsidR="00207B26" w:rsidRDefault="00B93A53" w:rsidP="00440D80">
      <w:pPr>
        <w:pStyle w:val="ae"/>
        <w:ind w:left="4963" w:hanging="3262"/>
        <w:jc w:val="left"/>
        <w:rPr>
          <w:szCs w:val="28"/>
        </w:rPr>
      </w:pPr>
      <w:r>
        <w:rPr>
          <w:szCs w:val="28"/>
        </w:rPr>
        <w:t>НЕЖИБОРЕЦЬ В.В.</w:t>
      </w:r>
      <w:r>
        <w:rPr>
          <w:szCs w:val="28"/>
        </w:rPr>
        <w:tab/>
        <w:t>- голова громадської організації «</w:t>
      </w:r>
      <w:r w:rsidR="003A08C2" w:rsidRPr="00DE358F">
        <w:rPr>
          <w:szCs w:val="28"/>
        </w:rPr>
        <w:t>Ветерани Афганської війни та у</w:t>
      </w:r>
      <w:r w:rsidR="00382770">
        <w:rPr>
          <w:szCs w:val="28"/>
        </w:rPr>
        <w:t xml:space="preserve">часники бойових дій </w:t>
      </w:r>
      <w:proofErr w:type="spellStart"/>
      <w:r w:rsidR="00382770">
        <w:rPr>
          <w:szCs w:val="28"/>
        </w:rPr>
        <w:t>Прилуччини</w:t>
      </w:r>
      <w:proofErr w:type="spellEnd"/>
      <w:r w:rsidR="00382770">
        <w:rPr>
          <w:szCs w:val="28"/>
        </w:rPr>
        <w:t>».</w:t>
      </w:r>
    </w:p>
    <w:p w:rsidR="00733E68" w:rsidRDefault="00733E68" w:rsidP="00440D80">
      <w:pPr>
        <w:pStyle w:val="ae"/>
        <w:ind w:left="1701" w:firstLine="0"/>
        <w:rPr>
          <w:szCs w:val="28"/>
        </w:rPr>
      </w:pPr>
    </w:p>
    <w:p w:rsidR="00440D80" w:rsidRPr="00DE358F" w:rsidRDefault="00440D80" w:rsidP="00440D80">
      <w:pPr>
        <w:pStyle w:val="ae"/>
        <w:ind w:left="1701" w:firstLine="0"/>
        <w:rPr>
          <w:szCs w:val="28"/>
        </w:rPr>
      </w:pPr>
    </w:p>
    <w:p w:rsidR="00440D80" w:rsidRDefault="00440D80" w:rsidP="00440D80">
      <w:pPr>
        <w:tabs>
          <w:tab w:val="left" w:pos="709"/>
        </w:tabs>
        <w:ind w:left="1701" w:firstLine="0"/>
        <w:rPr>
          <w:b/>
          <w:szCs w:val="28"/>
        </w:rPr>
      </w:pPr>
    </w:p>
    <w:p w:rsidR="00440D80" w:rsidRDefault="00440D80" w:rsidP="00440D80">
      <w:pPr>
        <w:tabs>
          <w:tab w:val="left" w:pos="709"/>
        </w:tabs>
        <w:ind w:left="1701" w:firstLine="0"/>
        <w:jc w:val="right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lastRenderedPageBreak/>
        <w:t>п</w:t>
      </w:r>
      <w:r w:rsidRPr="001033A6">
        <w:rPr>
          <w:color w:val="000000" w:themeColor="text1"/>
          <w:sz w:val="24"/>
          <w:szCs w:val="28"/>
        </w:rPr>
        <w:t>родовження протоколу</w:t>
      </w:r>
    </w:p>
    <w:p w:rsidR="00440D80" w:rsidRDefault="00440D80" w:rsidP="00440D80">
      <w:pPr>
        <w:tabs>
          <w:tab w:val="left" w:pos="709"/>
        </w:tabs>
        <w:ind w:left="1701" w:firstLine="0"/>
        <w:jc w:val="right"/>
        <w:rPr>
          <w:b/>
          <w:szCs w:val="28"/>
        </w:rPr>
      </w:pPr>
    </w:p>
    <w:p w:rsidR="00635AF3" w:rsidRDefault="001E1C14" w:rsidP="00440D80">
      <w:pPr>
        <w:tabs>
          <w:tab w:val="left" w:pos="709"/>
        </w:tabs>
        <w:ind w:left="1701" w:firstLine="0"/>
        <w:rPr>
          <w:color w:val="000000" w:themeColor="text1"/>
          <w:szCs w:val="28"/>
          <w:lang w:eastAsia="uk-UA"/>
        </w:rPr>
      </w:pPr>
      <w:r w:rsidRPr="00DE358F">
        <w:rPr>
          <w:b/>
          <w:szCs w:val="28"/>
        </w:rPr>
        <w:t>Підстава</w:t>
      </w:r>
      <w:r w:rsidR="00207B26" w:rsidRPr="00DE358F">
        <w:rPr>
          <w:b/>
          <w:szCs w:val="28"/>
        </w:rPr>
        <w:t xml:space="preserve"> роботи комісії</w:t>
      </w:r>
      <w:r w:rsidRPr="00DE358F">
        <w:rPr>
          <w:b/>
          <w:szCs w:val="28"/>
        </w:rPr>
        <w:t>:</w:t>
      </w:r>
      <w:r w:rsidRPr="00DE358F">
        <w:rPr>
          <w:rFonts w:ascii="Arial" w:hAnsi="Arial" w:cs="Arial"/>
          <w:szCs w:val="28"/>
          <w:lang w:eastAsia="uk-UA"/>
        </w:rPr>
        <w:t xml:space="preserve"> </w:t>
      </w:r>
      <w:r w:rsidR="006511D3">
        <w:rPr>
          <w:color w:val="000000" w:themeColor="text1"/>
          <w:szCs w:val="28"/>
          <w:lang w:eastAsia="uk-UA"/>
        </w:rPr>
        <w:t>п</w:t>
      </w:r>
      <w:r w:rsidRPr="00DE358F">
        <w:rPr>
          <w:color w:val="000000" w:themeColor="text1"/>
          <w:szCs w:val="28"/>
          <w:lang w:eastAsia="uk-UA"/>
        </w:rPr>
        <w:t>останов</w:t>
      </w:r>
      <w:r w:rsidR="00485F93" w:rsidRPr="00DE358F">
        <w:rPr>
          <w:color w:val="000000" w:themeColor="text1"/>
          <w:szCs w:val="28"/>
          <w:lang w:eastAsia="uk-UA"/>
        </w:rPr>
        <w:t>а</w:t>
      </w:r>
      <w:r w:rsidRPr="00DE358F">
        <w:rPr>
          <w:color w:val="000000" w:themeColor="text1"/>
          <w:szCs w:val="28"/>
          <w:lang w:eastAsia="uk-UA"/>
        </w:rPr>
        <w:t xml:space="preserve"> Кабінету Мін</w:t>
      </w:r>
      <w:r w:rsidR="00485F93" w:rsidRPr="00DE358F">
        <w:rPr>
          <w:color w:val="000000" w:themeColor="text1"/>
          <w:szCs w:val="28"/>
          <w:lang w:eastAsia="uk-UA"/>
        </w:rPr>
        <w:t>істрів України від 21.04.2023 №</w:t>
      </w:r>
      <w:r w:rsidRPr="00DE358F">
        <w:rPr>
          <w:color w:val="000000" w:themeColor="text1"/>
          <w:szCs w:val="28"/>
          <w:lang w:eastAsia="uk-UA"/>
        </w:rPr>
        <w:t xml:space="preserve">381 </w:t>
      </w:r>
      <w:r w:rsidR="00485F93" w:rsidRPr="00DE358F">
        <w:rPr>
          <w:color w:val="000000" w:themeColor="text1"/>
          <w:szCs w:val="28"/>
          <w:lang w:eastAsia="uk-UA"/>
        </w:rPr>
        <w:t xml:space="preserve">«Про затвердження </w:t>
      </w:r>
      <w:r w:rsidRPr="00DE358F">
        <w:rPr>
          <w:color w:val="000000" w:themeColor="text1"/>
          <w:szCs w:val="28"/>
          <w:lang w:eastAsia="uk-UA"/>
        </w:rPr>
        <w:t>Поряд</w:t>
      </w:r>
      <w:r w:rsidR="00485F93" w:rsidRPr="00DE358F">
        <w:rPr>
          <w:color w:val="000000" w:themeColor="text1"/>
          <w:szCs w:val="28"/>
          <w:lang w:eastAsia="uk-UA"/>
        </w:rPr>
        <w:t>ку</w:t>
      </w:r>
      <w:r w:rsidRPr="00DE358F">
        <w:rPr>
          <w:color w:val="000000" w:themeColor="text1"/>
          <w:szCs w:val="28"/>
          <w:lang w:eastAsia="uk-UA"/>
        </w:rPr>
        <w:t xml:space="preserve">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</w:t>
      </w:r>
      <w:r w:rsidR="007B1CB7" w:rsidRPr="00DE358F">
        <w:rPr>
          <w:color w:val="000000" w:themeColor="text1"/>
          <w:szCs w:val="28"/>
          <w:lang w:eastAsia="uk-UA"/>
        </w:rPr>
        <w:t>ублічної послуги «</w:t>
      </w:r>
      <w:proofErr w:type="spellStart"/>
      <w:r w:rsidR="007B1CB7" w:rsidRPr="00DE358F">
        <w:rPr>
          <w:color w:val="000000" w:themeColor="text1"/>
          <w:szCs w:val="28"/>
          <w:lang w:eastAsia="uk-UA"/>
        </w:rPr>
        <w:t>єВідновлення</w:t>
      </w:r>
      <w:proofErr w:type="spellEnd"/>
      <w:r w:rsidR="007B1CB7" w:rsidRPr="00DE358F">
        <w:rPr>
          <w:color w:val="000000" w:themeColor="text1"/>
          <w:szCs w:val="28"/>
          <w:lang w:eastAsia="uk-UA"/>
        </w:rPr>
        <w:t>».</w:t>
      </w:r>
    </w:p>
    <w:p w:rsidR="002C4766" w:rsidRDefault="006511D3" w:rsidP="00635AF3">
      <w:pPr>
        <w:tabs>
          <w:tab w:val="left" w:pos="709"/>
        </w:tabs>
        <w:ind w:left="1701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  <w:lang w:eastAsia="uk-UA"/>
        </w:rPr>
        <w:t>р</w:t>
      </w:r>
      <w:r w:rsidR="001E1C14" w:rsidRPr="00DE358F">
        <w:rPr>
          <w:color w:val="000000" w:themeColor="text1"/>
          <w:szCs w:val="28"/>
          <w:lang w:eastAsia="uk-UA"/>
        </w:rPr>
        <w:t>ішення виконавчого комітету міської ради від 07.06.2023 №133 «Про утворення комісії з розгляду питань</w:t>
      </w:r>
      <w:r w:rsidR="00521491" w:rsidRPr="00DE358F">
        <w:rPr>
          <w:color w:val="000000" w:themeColor="text1"/>
          <w:szCs w:val="28"/>
          <w:lang w:eastAsia="uk-UA"/>
        </w:rPr>
        <w:t xml:space="preserve"> щодо </w:t>
      </w:r>
      <w:r w:rsidR="001E1C14" w:rsidRPr="00DE358F">
        <w:rPr>
          <w:color w:val="000000" w:themeColor="text1"/>
          <w:szCs w:val="28"/>
          <w:lang w:eastAsia="uk-UA"/>
        </w:rPr>
        <w:t xml:space="preserve"> надання компенсації </w:t>
      </w:r>
      <w:r w:rsidR="00521491" w:rsidRPr="00DE358F">
        <w:rPr>
          <w:color w:val="000000" w:themeColor="text1"/>
          <w:szCs w:val="28"/>
          <w:lang w:eastAsia="uk-UA"/>
        </w:rPr>
        <w:t>за пошкоджені та знищені  об’єкти нерухомого майна</w:t>
      </w:r>
      <w:r w:rsidR="001E1C14" w:rsidRPr="00DE358F">
        <w:rPr>
          <w:color w:val="000000" w:themeColor="text1"/>
          <w:szCs w:val="28"/>
          <w:lang w:eastAsia="uk-UA"/>
        </w:rPr>
        <w:t xml:space="preserve"> внаслідок бойових дій, терористичних актів, диверсій, спричинених збройною агресією російської федерації</w:t>
      </w:r>
      <w:r w:rsidR="00521491" w:rsidRPr="00DE358F">
        <w:rPr>
          <w:color w:val="000000" w:themeColor="text1"/>
          <w:szCs w:val="28"/>
          <w:lang w:eastAsia="uk-UA"/>
        </w:rPr>
        <w:t xml:space="preserve"> проти України»</w:t>
      </w:r>
    </w:p>
    <w:p w:rsidR="002C4766" w:rsidRDefault="002C4766" w:rsidP="005B569B">
      <w:pPr>
        <w:ind w:left="1701" w:firstLine="0"/>
        <w:jc w:val="right"/>
        <w:rPr>
          <w:b/>
          <w:szCs w:val="28"/>
        </w:rPr>
      </w:pPr>
    </w:p>
    <w:p w:rsidR="00897BB9" w:rsidRPr="00DE358F" w:rsidRDefault="00897BB9" w:rsidP="005B569B">
      <w:pPr>
        <w:ind w:left="1701" w:firstLine="0"/>
        <w:jc w:val="left"/>
        <w:rPr>
          <w:b/>
          <w:szCs w:val="28"/>
        </w:rPr>
      </w:pPr>
      <w:r w:rsidRPr="00DE358F">
        <w:rPr>
          <w:b/>
          <w:szCs w:val="28"/>
        </w:rPr>
        <w:t>Порядок денний</w:t>
      </w:r>
      <w:r w:rsidR="0009231D" w:rsidRPr="00DE358F">
        <w:rPr>
          <w:b/>
          <w:szCs w:val="28"/>
        </w:rPr>
        <w:t>:</w:t>
      </w:r>
    </w:p>
    <w:p w:rsidR="009B7514" w:rsidRPr="00DE358F" w:rsidRDefault="009B7514" w:rsidP="005B569B">
      <w:pPr>
        <w:ind w:left="1701" w:firstLine="0"/>
        <w:rPr>
          <w:b/>
          <w:szCs w:val="28"/>
        </w:rPr>
      </w:pPr>
    </w:p>
    <w:p w:rsidR="00FD6026" w:rsidRPr="00DE358F" w:rsidRDefault="00FD6026" w:rsidP="005B569B">
      <w:pPr>
        <w:pStyle w:val="a3"/>
        <w:numPr>
          <w:ilvl w:val="0"/>
          <w:numId w:val="16"/>
        </w:numPr>
        <w:ind w:left="1701" w:firstLine="0"/>
        <w:rPr>
          <w:szCs w:val="28"/>
        </w:rPr>
      </w:pPr>
      <w:r w:rsidRPr="00DE358F">
        <w:rPr>
          <w:szCs w:val="28"/>
        </w:rPr>
        <w:t>Про розгляд протоколу №1 від 1</w:t>
      </w:r>
      <w:r w:rsidR="00445B07" w:rsidRPr="00DE358F">
        <w:rPr>
          <w:szCs w:val="28"/>
        </w:rPr>
        <w:t>2</w:t>
      </w:r>
      <w:r w:rsidRPr="00DE358F">
        <w:rPr>
          <w:szCs w:val="28"/>
        </w:rPr>
        <w:t>.01.2024 засідання робочої групи з обстеження та відновлення інфраструктури міста у разі пошкодження внаслідок військової агресії Російської Федерації в м. Прилуки</w:t>
      </w:r>
      <w:r w:rsidR="0035642F" w:rsidRPr="00DE358F">
        <w:rPr>
          <w:szCs w:val="28"/>
        </w:rPr>
        <w:t>.</w:t>
      </w:r>
    </w:p>
    <w:p w:rsidR="00536378" w:rsidRPr="00DE358F" w:rsidRDefault="00536378" w:rsidP="005B569B">
      <w:pPr>
        <w:pStyle w:val="a3"/>
        <w:ind w:left="1701" w:firstLine="0"/>
        <w:rPr>
          <w:b/>
          <w:szCs w:val="28"/>
        </w:rPr>
      </w:pPr>
    </w:p>
    <w:p w:rsidR="00536378" w:rsidRPr="00DE358F" w:rsidRDefault="00536378" w:rsidP="005B569B">
      <w:pPr>
        <w:pStyle w:val="a3"/>
        <w:ind w:left="1701" w:firstLine="0"/>
        <w:rPr>
          <w:szCs w:val="28"/>
        </w:rPr>
      </w:pPr>
      <w:r w:rsidRPr="00DE358F">
        <w:rPr>
          <w:b/>
          <w:szCs w:val="28"/>
        </w:rPr>
        <w:t xml:space="preserve">СЛУХАЛИ: </w:t>
      </w:r>
      <w:r w:rsidRPr="00DE358F">
        <w:rPr>
          <w:szCs w:val="28"/>
        </w:rPr>
        <w:t>Про розгляд протоколу №1 від 12.01.2024 засідання робочої групи з обстеження та відновлення інфраструктури міста у разі пошкодження внаслідок військової агресії Російської Федерації в м. Прилуки.</w:t>
      </w:r>
    </w:p>
    <w:p w:rsidR="003D0473" w:rsidRPr="00DE358F" w:rsidRDefault="003D0473" w:rsidP="005B569B">
      <w:pPr>
        <w:tabs>
          <w:tab w:val="left" w:pos="709"/>
        </w:tabs>
        <w:ind w:left="1701" w:firstLine="0"/>
        <w:rPr>
          <w:szCs w:val="28"/>
        </w:rPr>
      </w:pPr>
    </w:p>
    <w:p w:rsidR="00445B07" w:rsidRPr="00DE358F" w:rsidRDefault="00536378" w:rsidP="005B569B">
      <w:pPr>
        <w:tabs>
          <w:tab w:val="left" w:pos="709"/>
        </w:tabs>
        <w:ind w:left="1701" w:firstLine="0"/>
        <w:rPr>
          <w:b/>
          <w:szCs w:val="28"/>
        </w:rPr>
      </w:pPr>
      <w:r w:rsidRPr="00DE358F">
        <w:rPr>
          <w:b/>
          <w:szCs w:val="28"/>
        </w:rPr>
        <w:tab/>
      </w:r>
      <w:proofErr w:type="spellStart"/>
      <w:r w:rsidRPr="00DE358F">
        <w:rPr>
          <w:szCs w:val="28"/>
        </w:rPr>
        <w:t>Доп</w:t>
      </w:r>
      <w:proofErr w:type="spellEnd"/>
      <w:r w:rsidRPr="00DE358F">
        <w:rPr>
          <w:szCs w:val="28"/>
        </w:rPr>
        <w:t>.:</w:t>
      </w:r>
      <w:r w:rsidR="00A31073" w:rsidRPr="00DE358F">
        <w:rPr>
          <w:b/>
          <w:szCs w:val="28"/>
        </w:rPr>
        <w:t xml:space="preserve"> </w:t>
      </w:r>
      <w:r w:rsidR="00827274" w:rsidRPr="00DE358F">
        <w:rPr>
          <w:color w:val="000000" w:themeColor="text1"/>
          <w:szCs w:val="28"/>
        </w:rPr>
        <w:t>Тесленк</w:t>
      </w:r>
      <w:r w:rsidRPr="00DE358F">
        <w:rPr>
          <w:color w:val="000000" w:themeColor="text1"/>
          <w:szCs w:val="28"/>
        </w:rPr>
        <w:t>о</w:t>
      </w:r>
      <w:r w:rsidR="00A3002D" w:rsidRPr="00DE358F">
        <w:rPr>
          <w:color w:val="000000" w:themeColor="text1"/>
          <w:szCs w:val="28"/>
        </w:rPr>
        <w:t xml:space="preserve"> </w:t>
      </w:r>
      <w:r w:rsidR="006C5480" w:rsidRPr="00DE358F">
        <w:rPr>
          <w:color w:val="000000" w:themeColor="text1"/>
          <w:szCs w:val="28"/>
        </w:rPr>
        <w:t>В.М.</w:t>
      </w:r>
      <w:r w:rsidR="00A642D4" w:rsidRPr="00DE358F">
        <w:rPr>
          <w:color w:val="000000" w:themeColor="text1"/>
          <w:szCs w:val="28"/>
        </w:rPr>
        <w:t>, який повідомив</w:t>
      </w:r>
      <w:r w:rsidR="00D441D8" w:rsidRPr="00DE358F">
        <w:rPr>
          <w:color w:val="000000" w:themeColor="text1"/>
          <w:szCs w:val="28"/>
        </w:rPr>
        <w:t>, що</w:t>
      </w:r>
      <w:r w:rsidR="00827274" w:rsidRPr="00DE358F">
        <w:rPr>
          <w:color w:val="000000" w:themeColor="text1"/>
          <w:szCs w:val="28"/>
        </w:rPr>
        <w:t xml:space="preserve"> </w:t>
      </w:r>
      <w:r w:rsidR="0035642F" w:rsidRPr="00DE358F">
        <w:rPr>
          <w:color w:val="000000" w:themeColor="text1"/>
          <w:szCs w:val="28"/>
        </w:rPr>
        <w:t xml:space="preserve">09.01.2024 в </w:t>
      </w:r>
      <w:r w:rsidR="00445B07" w:rsidRPr="00DE358F">
        <w:rPr>
          <w:color w:val="000000" w:themeColor="text1"/>
          <w:szCs w:val="28"/>
        </w:rPr>
        <w:t>Р</w:t>
      </w:r>
      <w:r w:rsidR="0035642F" w:rsidRPr="00DE358F">
        <w:rPr>
          <w:color w:val="000000" w:themeColor="text1"/>
          <w:szCs w:val="28"/>
        </w:rPr>
        <w:t>еєстрі  пошкодженого та знищеного</w:t>
      </w:r>
      <w:r w:rsidR="00445B07" w:rsidRPr="00DE358F">
        <w:rPr>
          <w:color w:val="000000" w:themeColor="text1"/>
          <w:szCs w:val="28"/>
        </w:rPr>
        <w:t xml:space="preserve"> майна</w:t>
      </w:r>
      <w:r w:rsidR="0035642F" w:rsidRPr="00DE358F">
        <w:rPr>
          <w:color w:val="000000" w:themeColor="text1"/>
          <w:szCs w:val="28"/>
        </w:rPr>
        <w:t xml:space="preserve"> прийнята в обробку  заява </w:t>
      </w:r>
      <w:proofErr w:type="spellStart"/>
      <w:r w:rsidR="0035642F" w:rsidRPr="00DE358F">
        <w:rPr>
          <w:color w:val="000000" w:themeColor="text1"/>
          <w:szCs w:val="28"/>
        </w:rPr>
        <w:t>Єрасова</w:t>
      </w:r>
      <w:proofErr w:type="spellEnd"/>
      <w:r w:rsidR="0035642F" w:rsidRPr="00DE358F">
        <w:rPr>
          <w:color w:val="000000" w:themeColor="text1"/>
          <w:szCs w:val="28"/>
        </w:rPr>
        <w:t xml:space="preserve"> М.Ю. (реєстраційний номер заяви </w:t>
      </w:r>
      <w:r w:rsidR="005F3AE2">
        <w:rPr>
          <w:color w:val="000000" w:themeColor="text1"/>
          <w:szCs w:val="28"/>
        </w:rPr>
        <w:t xml:space="preserve">в РПЗМ  3В-25.12.2023-72717 від </w:t>
      </w:r>
      <w:r w:rsidR="00445B07" w:rsidRPr="00DE358F">
        <w:rPr>
          <w:color w:val="000000" w:themeColor="text1"/>
          <w:szCs w:val="28"/>
        </w:rPr>
        <w:t>25.12.2023) щодо</w:t>
      </w:r>
      <w:r w:rsidRPr="00DE358F">
        <w:rPr>
          <w:color w:val="000000" w:themeColor="text1"/>
          <w:szCs w:val="28"/>
        </w:rPr>
        <w:t xml:space="preserve"> </w:t>
      </w:r>
      <w:r w:rsidR="00445B07" w:rsidRPr="00DE358F">
        <w:rPr>
          <w:color w:val="000000" w:themeColor="text1"/>
          <w:szCs w:val="28"/>
        </w:rPr>
        <w:t xml:space="preserve">надання компенсації за пошкоджений об’єкт нерухомого майна  </w:t>
      </w:r>
      <w:r w:rsidR="005F3AE2">
        <w:rPr>
          <w:color w:val="000000" w:themeColor="text1"/>
          <w:szCs w:val="28"/>
        </w:rPr>
        <w:t>(***)</w:t>
      </w:r>
      <w:r w:rsidR="00445B07" w:rsidRPr="00DE358F">
        <w:rPr>
          <w:color w:val="000000" w:themeColor="text1"/>
          <w:szCs w:val="28"/>
        </w:rPr>
        <w:t>.</w:t>
      </w:r>
    </w:p>
    <w:p w:rsidR="00A3002D" w:rsidRPr="00DE358F" w:rsidRDefault="0035642F" w:rsidP="005B569B">
      <w:pPr>
        <w:ind w:left="1701" w:firstLine="0"/>
        <w:rPr>
          <w:szCs w:val="28"/>
        </w:rPr>
      </w:pPr>
      <w:r w:rsidRPr="00DE358F">
        <w:rPr>
          <w:color w:val="000000" w:themeColor="text1"/>
          <w:szCs w:val="28"/>
        </w:rPr>
        <w:tab/>
        <w:t>На ви</w:t>
      </w:r>
      <w:r w:rsidR="00BF4CAD" w:rsidRPr="00DE358F">
        <w:rPr>
          <w:color w:val="000000" w:themeColor="text1"/>
          <w:szCs w:val="28"/>
        </w:rPr>
        <w:t xml:space="preserve">конання </w:t>
      </w:r>
      <w:r w:rsidR="009E52B5" w:rsidRPr="00DE358F">
        <w:rPr>
          <w:color w:val="000000" w:themeColor="text1"/>
          <w:szCs w:val="28"/>
        </w:rPr>
        <w:t xml:space="preserve">пункту 1 </w:t>
      </w:r>
      <w:r w:rsidR="00BF4CAD" w:rsidRPr="00DE358F">
        <w:rPr>
          <w:color w:val="000000" w:themeColor="text1"/>
          <w:szCs w:val="28"/>
        </w:rPr>
        <w:t xml:space="preserve">рішення </w:t>
      </w:r>
      <w:r w:rsidR="00385134" w:rsidRPr="00DE358F">
        <w:rPr>
          <w:color w:val="000000" w:themeColor="text1"/>
          <w:szCs w:val="28"/>
        </w:rPr>
        <w:t>п</w:t>
      </w:r>
      <w:r w:rsidR="00BF4CAD" w:rsidRPr="00DE358F">
        <w:rPr>
          <w:color w:val="000000" w:themeColor="text1"/>
          <w:szCs w:val="28"/>
        </w:rPr>
        <w:t xml:space="preserve">ротоколу №1 від 10.01.2024 </w:t>
      </w:r>
      <w:r w:rsidR="00BF4CAD" w:rsidRPr="00DE358F">
        <w:rPr>
          <w:szCs w:val="28"/>
        </w:rPr>
        <w:t xml:space="preserve">комісії з розгляду питань щодо надання компенсації за пошкоджені та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 </w:t>
      </w:r>
      <w:r w:rsidR="00A3002D" w:rsidRPr="00DE358F">
        <w:rPr>
          <w:szCs w:val="28"/>
        </w:rPr>
        <w:t xml:space="preserve">робочою групою з обстеження та відновлення інфраструктури міста у разі пошкодження внаслідок військової агресії Російської Федерації в  м. Прилуки </w:t>
      </w:r>
      <w:r w:rsidR="00A3002D" w:rsidRPr="00DE358F">
        <w:rPr>
          <w:color w:val="000000" w:themeColor="text1"/>
          <w:szCs w:val="28"/>
        </w:rPr>
        <w:t xml:space="preserve">11 січня 2024 року о 10:00 проведено візуальне комісійне обстеження </w:t>
      </w:r>
      <w:r w:rsidR="005F3AE2">
        <w:rPr>
          <w:color w:val="000000" w:themeColor="text1"/>
          <w:szCs w:val="28"/>
          <w:shd w:val="clear" w:color="auto" w:fill="FFFFFF"/>
        </w:rPr>
        <w:t xml:space="preserve">(***) </w:t>
      </w:r>
      <w:r w:rsidR="00A3002D" w:rsidRPr="00DE358F">
        <w:rPr>
          <w:color w:val="000000" w:themeColor="text1"/>
          <w:szCs w:val="28"/>
          <w:shd w:val="clear" w:color="auto" w:fill="FFFFFF"/>
        </w:rPr>
        <w:t xml:space="preserve"> на предмет наявності пошкоджень об’єкта </w:t>
      </w:r>
      <w:r w:rsidR="00A3002D" w:rsidRPr="00DE358F">
        <w:rPr>
          <w:szCs w:val="28"/>
        </w:rPr>
        <w:t xml:space="preserve">внаслідок збройної агресією Російської Федерації проти України. </w:t>
      </w:r>
    </w:p>
    <w:p w:rsidR="00A3002D" w:rsidRPr="00DE358F" w:rsidRDefault="00A3002D" w:rsidP="005B569B">
      <w:pPr>
        <w:ind w:left="1701" w:firstLine="0"/>
        <w:rPr>
          <w:b/>
          <w:szCs w:val="28"/>
        </w:rPr>
      </w:pPr>
      <w:r w:rsidRPr="00DE358F">
        <w:rPr>
          <w:szCs w:val="28"/>
        </w:rPr>
        <w:t xml:space="preserve">          За результатами роботи робочої групи складено </w:t>
      </w:r>
      <w:r w:rsidR="00B96F1E" w:rsidRPr="00DE358F">
        <w:rPr>
          <w:color w:val="000000" w:themeColor="text1"/>
          <w:szCs w:val="28"/>
          <w:shd w:val="clear" w:color="auto" w:fill="FFFFFF"/>
        </w:rPr>
        <w:t>п</w:t>
      </w:r>
      <w:r w:rsidR="00BF4CAD" w:rsidRPr="00DE358F">
        <w:rPr>
          <w:color w:val="000000" w:themeColor="text1"/>
          <w:szCs w:val="28"/>
          <w:shd w:val="clear" w:color="auto" w:fill="FFFFFF"/>
        </w:rPr>
        <w:t>ротокол №1 від 1</w:t>
      </w:r>
      <w:r w:rsidR="004B5094" w:rsidRPr="00DE358F">
        <w:rPr>
          <w:color w:val="000000" w:themeColor="text1"/>
          <w:szCs w:val="28"/>
          <w:shd w:val="clear" w:color="auto" w:fill="FFFFFF"/>
        </w:rPr>
        <w:t>2</w:t>
      </w:r>
      <w:r w:rsidR="00BF4CAD" w:rsidRPr="00DE358F">
        <w:rPr>
          <w:color w:val="000000" w:themeColor="text1"/>
          <w:szCs w:val="28"/>
          <w:shd w:val="clear" w:color="auto" w:fill="FFFFFF"/>
        </w:rPr>
        <w:t xml:space="preserve">.01.2024 </w:t>
      </w:r>
      <w:r w:rsidR="00124FBD" w:rsidRPr="00DE358F">
        <w:rPr>
          <w:color w:val="000000" w:themeColor="text1"/>
          <w:szCs w:val="28"/>
        </w:rPr>
        <w:t>Відповідно до рішення робочої групи п</w:t>
      </w:r>
      <w:r w:rsidR="00124FBD" w:rsidRPr="00DE358F">
        <w:rPr>
          <w:szCs w:val="28"/>
        </w:rPr>
        <w:t xml:space="preserve">ошкодження зовнішніх конструкцій </w:t>
      </w:r>
      <w:r w:rsidR="005F3AE2">
        <w:rPr>
          <w:color w:val="000000" w:themeColor="text1"/>
          <w:szCs w:val="28"/>
          <w:shd w:val="clear" w:color="auto" w:fill="FFFFFF"/>
        </w:rPr>
        <w:t>(***)</w:t>
      </w:r>
      <w:r w:rsidR="00124FBD" w:rsidRPr="00DE358F">
        <w:rPr>
          <w:color w:val="000000" w:themeColor="text1"/>
          <w:szCs w:val="28"/>
          <w:shd w:val="clear" w:color="auto" w:fill="FFFFFF"/>
        </w:rPr>
        <w:t xml:space="preserve">  внаслідок </w:t>
      </w:r>
      <w:r w:rsidR="00124FBD" w:rsidRPr="00DE358F">
        <w:rPr>
          <w:szCs w:val="28"/>
        </w:rPr>
        <w:t>збройної агресією Російської Федерації проти України відсутні.</w:t>
      </w:r>
    </w:p>
    <w:p w:rsidR="00D441D8" w:rsidRPr="00DE358F" w:rsidRDefault="00D441D8" w:rsidP="005B569B">
      <w:pPr>
        <w:pStyle w:val="a3"/>
        <w:ind w:left="1701" w:firstLine="0"/>
        <w:rPr>
          <w:b/>
          <w:color w:val="000000" w:themeColor="text1"/>
          <w:szCs w:val="28"/>
        </w:rPr>
      </w:pPr>
      <w:r w:rsidRPr="00DE358F">
        <w:rPr>
          <w:b/>
          <w:color w:val="000000" w:themeColor="text1"/>
          <w:szCs w:val="28"/>
        </w:rPr>
        <w:t xml:space="preserve">ВИСТУПИЛИ: </w:t>
      </w:r>
    </w:p>
    <w:p w:rsidR="00440D80" w:rsidRDefault="00B96F1E" w:rsidP="00440D80">
      <w:pPr>
        <w:pStyle w:val="HTML"/>
        <w:shd w:val="clear" w:color="auto" w:fill="FFFFFF"/>
        <w:ind w:left="170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E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      </w:t>
      </w:r>
      <w:r w:rsidR="006F43AA" w:rsidRPr="00DE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Мазуренко В.Г.</w:t>
      </w:r>
      <w:r w:rsidR="000D61E0" w:rsidRPr="00DE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який повідомив, що</w:t>
      </w:r>
      <w:r w:rsidR="006F43AA" w:rsidRPr="00DE35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236DD" w:rsidRPr="00DE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6F43AA" w:rsidRPr="00DE35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ідставою для відмови в наданні компенсації є</w:t>
      </w:r>
      <w:r w:rsidR="006F43AA" w:rsidRPr="00DE358F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факту пошкодження об’єкта нерухомого майна не внаслідок бойових дій, </w:t>
      </w:r>
      <w:r w:rsidR="006F43AA" w:rsidRPr="00DE358F">
        <w:rPr>
          <w:rFonts w:ascii="Times New Roman" w:hAnsi="Times New Roman" w:cs="Times New Roman"/>
          <w:sz w:val="28"/>
          <w:szCs w:val="28"/>
          <w:lang w:val="uk-UA" w:eastAsia="uk-UA"/>
        </w:rPr>
        <w:t>терористичних актів, диверсій, спричинених збройною агресією російської федерації</w:t>
      </w:r>
      <w:r w:rsidR="006F43AA" w:rsidRPr="00DE35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41801" w:rsidRPr="00DE358F">
        <w:rPr>
          <w:rFonts w:ascii="Times New Roman" w:hAnsi="Times New Roman" w:cs="Times New Roman"/>
          <w:sz w:val="28"/>
          <w:szCs w:val="28"/>
          <w:lang w:val="uk-UA"/>
        </w:rPr>
        <w:t xml:space="preserve"> абзац</w:t>
      </w:r>
      <w:r w:rsidR="006F43AA" w:rsidRPr="00DE35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1801" w:rsidRPr="00DE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25" w:rsidRPr="00DE35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11AA" w:rsidRPr="00DE35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1801" w:rsidRPr="00DE358F"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="00D95925" w:rsidRPr="00DE358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A6D0A" w:rsidRPr="00DE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D0A" w:rsidRPr="00DE35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Порядку </w:t>
      </w:r>
    </w:p>
    <w:p w:rsidR="00440D80" w:rsidRDefault="00440D80" w:rsidP="00440D80">
      <w:pPr>
        <w:tabs>
          <w:tab w:val="left" w:pos="709"/>
        </w:tabs>
        <w:ind w:left="1701" w:firstLine="0"/>
        <w:jc w:val="right"/>
        <w:rPr>
          <w:color w:val="000000" w:themeColor="text1"/>
          <w:sz w:val="24"/>
          <w:szCs w:val="28"/>
        </w:rPr>
      </w:pPr>
      <w:r w:rsidRPr="001033A6">
        <w:rPr>
          <w:color w:val="000000" w:themeColor="text1"/>
          <w:sz w:val="24"/>
          <w:szCs w:val="28"/>
        </w:rPr>
        <w:t>Продовження протоколу</w:t>
      </w:r>
    </w:p>
    <w:p w:rsidR="00440D80" w:rsidRDefault="00440D80" w:rsidP="00440D80">
      <w:pPr>
        <w:pStyle w:val="HTML"/>
        <w:shd w:val="clear" w:color="auto" w:fill="FFFFFF"/>
        <w:ind w:left="1701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35A2C" w:rsidRPr="00440D80" w:rsidRDefault="007A6D0A" w:rsidP="00440D80">
      <w:pPr>
        <w:pStyle w:val="HTML"/>
        <w:shd w:val="clear" w:color="auto" w:fill="FFFFFF"/>
        <w:ind w:left="170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E35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</w:t>
      </w:r>
      <w:r w:rsidR="00B96F1E" w:rsidRPr="00DE358F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Pr="00DE35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осійської </w:t>
      </w:r>
      <w:r w:rsidR="00B96F1E" w:rsidRPr="00DE358F">
        <w:rPr>
          <w:rFonts w:ascii="Times New Roman" w:hAnsi="Times New Roman" w:cs="Times New Roman"/>
          <w:sz w:val="28"/>
          <w:szCs w:val="28"/>
          <w:lang w:val="uk-UA" w:eastAsia="uk-UA"/>
        </w:rPr>
        <w:t>Ф</w:t>
      </w:r>
      <w:r w:rsidRPr="00DE358F">
        <w:rPr>
          <w:rFonts w:ascii="Times New Roman" w:hAnsi="Times New Roman" w:cs="Times New Roman"/>
          <w:sz w:val="28"/>
          <w:szCs w:val="28"/>
          <w:lang w:val="uk-UA" w:eastAsia="uk-UA"/>
        </w:rPr>
        <w:t>едерації, з використанням електронної публічної послуги «</w:t>
      </w:r>
      <w:proofErr w:type="spellStart"/>
      <w:r w:rsidRPr="00DE358F">
        <w:rPr>
          <w:rFonts w:ascii="Times New Roman" w:hAnsi="Times New Roman" w:cs="Times New Roman"/>
          <w:sz w:val="28"/>
          <w:szCs w:val="28"/>
          <w:lang w:val="uk-UA" w:eastAsia="uk-UA"/>
        </w:rPr>
        <w:t>єВідновлення</w:t>
      </w:r>
      <w:proofErr w:type="spellEnd"/>
      <w:r w:rsidR="00E07CBC" w:rsidRPr="00DE358F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DE358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затвердженого </w:t>
      </w:r>
      <w:r w:rsidR="00B96F1E" w:rsidRPr="00DE358F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DE358F">
        <w:rPr>
          <w:rFonts w:ascii="Times New Roman" w:hAnsi="Times New Roman" w:cs="Times New Roman"/>
          <w:sz w:val="28"/>
          <w:szCs w:val="28"/>
          <w:lang w:val="uk-UA" w:eastAsia="uk-UA"/>
        </w:rPr>
        <w:t>остановою Кабінету Міністр</w:t>
      </w:r>
      <w:r w:rsidR="006F43AA" w:rsidRPr="00DE358F">
        <w:rPr>
          <w:rFonts w:ascii="Times New Roman" w:hAnsi="Times New Roman" w:cs="Times New Roman"/>
          <w:sz w:val="28"/>
          <w:szCs w:val="28"/>
          <w:lang w:val="uk-UA" w:eastAsia="uk-UA"/>
        </w:rPr>
        <w:t>ів України від 21.04.2023 №381.</w:t>
      </w:r>
      <w:r w:rsidR="00B96F1E" w:rsidRPr="00DE35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</w:p>
    <w:p w:rsidR="000D5F28" w:rsidRPr="006C1ED3" w:rsidRDefault="00E35A2C" w:rsidP="005B569B">
      <w:pPr>
        <w:pStyle w:val="HTML"/>
        <w:shd w:val="clear" w:color="auto" w:fill="FFFFFF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B96F1E" w:rsidRPr="00DE35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Тесленко В.М., який зазначив про необхідність підготовки рішення комісії </w:t>
      </w:r>
      <w:r w:rsidR="00B96F1E" w:rsidRPr="00DE358F">
        <w:rPr>
          <w:rFonts w:ascii="Times New Roman" w:hAnsi="Times New Roman" w:cs="Times New Roman"/>
          <w:sz w:val="28"/>
          <w:szCs w:val="28"/>
          <w:lang w:val="uk-UA"/>
        </w:rPr>
        <w:t xml:space="preserve">про відмову у наданні компенсації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lang w:val="uk-UA"/>
        </w:rPr>
        <w:t>Єрасову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lang w:val="uk-UA"/>
        </w:rPr>
        <w:t xml:space="preserve"> М.Ю. за заявою </w:t>
      </w:r>
      <w:r w:rsidR="00B96F1E" w:rsidRPr="00DE35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3В-25.12.2023-72717 з</w:t>
      </w:r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результатами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розгляду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 та  переда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чі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затвердження </w:t>
      </w:r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виконавчого комітету міської ради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пізніше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п’яти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робочих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днів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дати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прийняття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</w:t>
      </w:r>
      <w:proofErr w:type="spellStart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="00B96F1E" w:rsidRPr="00DE35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5F28" w:rsidRDefault="000D5F28" w:rsidP="00E35A2C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6F43AA" w:rsidRDefault="00B96F1E" w:rsidP="005B569B">
      <w:pPr>
        <w:pStyle w:val="HTML"/>
        <w:shd w:val="clear" w:color="auto" w:fill="FFFFFF"/>
        <w:ind w:left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F2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D61E0">
        <w:rPr>
          <w:rFonts w:ascii="Times New Roman" w:hAnsi="Times New Roman" w:cs="Times New Roman"/>
          <w:sz w:val="28"/>
          <w:szCs w:val="28"/>
          <w:lang w:val="uk-UA"/>
        </w:rPr>
        <w:t>Мазуренко В.Г., який</w:t>
      </w:r>
      <w:r w:rsidR="006F43AA" w:rsidRPr="00D44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6D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6F43AA" w:rsidRPr="00D441D8">
        <w:rPr>
          <w:rFonts w:ascii="Times New Roman" w:hAnsi="Times New Roman" w:cs="Times New Roman"/>
          <w:sz w:val="28"/>
          <w:szCs w:val="28"/>
          <w:lang w:val="uk-UA"/>
        </w:rPr>
        <w:t xml:space="preserve">питання відмови </w:t>
      </w:r>
      <w:proofErr w:type="spellStart"/>
      <w:r w:rsidR="006F43AA" w:rsidRPr="00D441D8">
        <w:rPr>
          <w:rFonts w:ascii="Times New Roman" w:hAnsi="Times New Roman" w:cs="Times New Roman"/>
          <w:sz w:val="28"/>
          <w:szCs w:val="28"/>
          <w:lang w:val="uk-UA"/>
        </w:rPr>
        <w:t>Єрасову</w:t>
      </w:r>
      <w:proofErr w:type="spellEnd"/>
      <w:r w:rsidR="006F43AA" w:rsidRPr="00D441D8">
        <w:rPr>
          <w:rFonts w:ascii="Times New Roman" w:hAnsi="Times New Roman" w:cs="Times New Roman"/>
          <w:sz w:val="28"/>
          <w:szCs w:val="28"/>
          <w:lang w:val="uk-UA"/>
        </w:rPr>
        <w:t xml:space="preserve"> М.Ю. </w:t>
      </w:r>
      <w:r w:rsidR="00E13447" w:rsidRPr="00E134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(реєстраційний номер заяви в РПЗМ  3В-25.12.2023-72717) щодо надання компенсації за пошкоджений об’єкт н</w:t>
      </w:r>
      <w:r w:rsidR="007030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ерухомого майна </w:t>
      </w:r>
      <w:r w:rsidR="005F3A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7030E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3A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(***)</w:t>
      </w:r>
      <w:bookmarkStart w:id="0" w:name="_GoBack"/>
      <w:bookmarkEnd w:id="0"/>
      <w:r w:rsidR="00E134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13447" w:rsidRPr="00E13447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E13447" w:rsidRPr="00E134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13447" w:rsidRPr="00E1344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="00E134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99" w:rsidRPr="00B96F1E" w:rsidRDefault="006C6699" w:rsidP="005B569B">
      <w:pPr>
        <w:tabs>
          <w:tab w:val="left" w:pos="709"/>
        </w:tabs>
        <w:ind w:left="1701" w:firstLine="0"/>
        <w:rPr>
          <w:szCs w:val="28"/>
        </w:rPr>
      </w:pPr>
      <w:r w:rsidRPr="00B96F1E">
        <w:rPr>
          <w:szCs w:val="28"/>
        </w:rPr>
        <w:t xml:space="preserve">ГОЛОСУВАЛИ: </w:t>
      </w:r>
    </w:p>
    <w:p w:rsidR="006C6699" w:rsidRDefault="006E50A0" w:rsidP="005B569B">
      <w:pPr>
        <w:tabs>
          <w:tab w:val="left" w:pos="709"/>
        </w:tabs>
        <w:ind w:left="1701" w:firstLine="0"/>
        <w:rPr>
          <w:szCs w:val="28"/>
        </w:rPr>
      </w:pPr>
      <w:r>
        <w:rPr>
          <w:szCs w:val="28"/>
        </w:rPr>
        <w:tab/>
      </w:r>
      <w:r w:rsidR="00B96F1E">
        <w:rPr>
          <w:szCs w:val="28"/>
        </w:rPr>
        <w:t>З</w:t>
      </w:r>
      <w:r w:rsidR="006C6699">
        <w:rPr>
          <w:szCs w:val="28"/>
        </w:rPr>
        <w:t xml:space="preserve">а </w:t>
      </w:r>
      <w:r w:rsidR="00B96F1E">
        <w:rPr>
          <w:szCs w:val="28"/>
        </w:rPr>
        <w:t>–</w:t>
      </w:r>
      <w:r w:rsidR="006C6699">
        <w:rPr>
          <w:szCs w:val="28"/>
        </w:rPr>
        <w:t xml:space="preserve"> 12</w:t>
      </w:r>
      <w:r w:rsidR="00B96F1E">
        <w:rPr>
          <w:szCs w:val="28"/>
        </w:rPr>
        <w:t>.</w:t>
      </w:r>
      <w:r w:rsidR="006C6699">
        <w:rPr>
          <w:szCs w:val="28"/>
        </w:rPr>
        <w:t xml:space="preserve">                                          </w:t>
      </w:r>
    </w:p>
    <w:p w:rsidR="00A747F5" w:rsidRPr="000D5F28" w:rsidRDefault="006E50A0" w:rsidP="005B569B">
      <w:pPr>
        <w:pStyle w:val="HTML"/>
        <w:shd w:val="clear" w:color="auto" w:fill="FFFFFF"/>
        <w:ind w:left="170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6C66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Мазуренко В.Г. оголосив, що рішення ухвалюється одноголосно.</w:t>
      </w:r>
    </w:p>
    <w:p w:rsidR="006C1ED3" w:rsidRDefault="006C1ED3" w:rsidP="005B569B">
      <w:pPr>
        <w:tabs>
          <w:tab w:val="left" w:pos="709"/>
        </w:tabs>
        <w:ind w:left="1701" w:firstLine="0"/>
        <w:rPr>
          <w:b/>
          <w:szCs w:val="28"/>
        </w:rPr>
      </w:pPr>
    </w:p>
    <w:p w:rsidR="009D5852" w:rsidRPr="006C5480" w:rsidRDefault="009D5852" w:rsidP="005B569B">
      <w:pPr>
        <w:tabs>
          <w:tab w:val="left" w:pos="709"/>
        </w:tabs>
        <w:ind w:left="1701" w:firstLine="0"/>
        <w:rPr>
          <w:b/>
          <w:szCs w:val="28"/>
        </w:rPr>
      </w:pPr>
      <w:r w:rsidRPr="006C5480">
        <w:rPr>
          <w:b/>
          <w:szCs w:val="28"/>
        </w:rPr>
        <w:t>ВИРІШИЛИ:</w:t>
      </w:r>
    </w:p>
    <w:p w:rsidR="00F721FD" w:rsidRPr="00AA7FFB" w:rsidRDefault="001826B7" w:rsidP="005B569B">
      <w:pPr>
        <w:pStyle w:val="af0"/>
        <w:shd w:val="clear" w:color="auto" w:fill="FFFFFF"/>
        <w:spacing w:before="0" w:beforeAutospacing="0" w:after="0" w:afterAutospacing="0"/>
        <w:ind w:left="1701"/>
        <w:jc w:val="both"/>
        <w:rPr>
          <w:szCs w:val="28"/>
          <w:lang w:val="uk-UA"/>
        </w:rPr>
      </w:pPr>
      <w:r w:rsidRPr="00F721FD">
        <w:rPr>
          <w:sz w:val="28"/>
          <w:szCs w:val="28"/>
        </w:rPr>
        <w:t>1.</w:t>
      </w:r>
      <w:r w:rsidR="00B60188" w:rsidRPr="00F721FD">
        <w:rPr>
          <w:sz w:val="28"/>
          <w:szCs w:val="28"/>
        </w:rPr>
        <w:t xml:space="preserve"> </w:t>
      </w:r>
      <w:proofErr w:type="spellStart"/>
      <w:r w:rsidR="00F721FD" w:rsidRPr="00F721FD">
        <w:rPr>
          <w:sz w:val="28"/>
          <w:szCs w:val="28"/>
        </w:rPr>
        <w:t>Відмовити</w:t>
      </w:r>
      <w:proofErr w:type="spellEnd"/>
      <w:r w:rsidR="00F721FD" w:rsidRPr="00F721FD">
        <w:rPr>
          <w:sz w:val="28"/>
          <w:szCs w:val="28"/>
        </w:rPr>
        <w:t xml:space="preserve"> у </w:t>
      </w:r>
      <w:proofErr w:type="spellStart"/>
      <w:r w:rsidR="00F721FD" w:rsidRPr="00F721FD">
        <w:rPr>
          <w:sz w:val="28"/>
          <w:szCs w:val="28"/>
        </w:rPr>
        <w:t>наданні</w:t>
      </w:r>
      <w:proofErr w:type="spellEnd"/>
      <w:r w:rsidR="00F721FD" w:rsidRPr="00F721FD">
        <w:rPr>
          <w:sz w:val="28"/>
          <w:szCs w:val="28"/>
        </w:rPr>
        <w:t xml:space="preserve"> </w:t>
      </w:r>
      <w:proofErr w:type="spellStart"/>
      <w:r w:rsidR="00F721FD" w:rsidRPr="00F721FD">
        <w:rPr>
          <w:sz w:val="28"/>
          <w:szCs w:val="28"/>
        </w:rPr>
        <w:t>компенсації</w:t>
      </w:r>
      <w:proofErr w:type="spellEnd"/>
      <w:r w:rsidR="00F721FD" w:rsidRPr="00F721FD">
        <w:rPr>
          <w:sz w:val="28"/>
          <w:szCs w:val="28"/>
        </w:rPr>
        <w:t xml:space="preserve"> </w:t>
      </w:r>
      <w:r w:rsidR="00F721FD" w:rsidRPr="00F721FD">
        <w:rPr>
          <w:sz w:val="28"/>
          <w:szCs w:val="28"/>
          <w:bdr w:val="none" w:sz="0" w:space="0" w:color="auto" w:frame="1"/>
          <w:lang w:val="uk-UA"/>
        </w:rPr>
        <w:t xml:space="preserve">на відновлення об’єкта </w:t>
      </w:r>
      <w:proofErr w:type="spellStart"/>
      <w:r w:rsidR="00F721FD" w:rsidRPr="00F721FD">
        <w:rPr>
          <w:sz w:val="28"/>
          <w:szCs w:val="28"/>
          <w:bdr w:val="none" w:sz="0" w:space="0" w:color="auto" w:frame="1"/>
          <w:lang w:val="uk-UA"/>
        </w:rPr>
        <w:t>Єрасову</w:t>
      </w:r>
      <w:proofErr w:type="spellEnd"/>
      <w:r w:rsidR="00F721FD" w:rsidRPr="00F721FD">
        <w:rPr>
          <w:sz w:val="28"/>
          <w:szCs w:val="28"/>
          <w:bdr w:val="none" w:sz="0" w:space="0" w:color="auto" w:frame="1"/>
          <w:lang w:val="uk-UA"/>
        </w:rPr>
        <w:t xml:space="preserve"> Максиму Юрійовичу</w:t>
      </w:r>
      <w:r w:rsidR="00F721F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749FC">
        <w:rPr>
          <w:sz w:val="28"/>
          <w:szCs w:val="28"/>
          <w:bdr w:val="none" w:sz="0" w:space="0" w:color="auto" w:frame="1"/>
          <w:lang w:val="uk-UA"/>
        </w:rPr>
        <w:t>за заявою №</w:t>
      </w:r>
      <w:r w:rsidR="00F721FD" w:rsidRPr="00F721FD">
        <w:rPr>
          <w:color w:val="000000" w:themeColor="text1"/>
          <w:sz w:val="28"/>
          <w:szCs w:val="28"/>
          <w:lang w:val="uk-UA"/>
        </w:rPr>
        <w:t>3В-25.12.2023-72717</w:t>
      </w:r>
      <w:r w:rsidR="00AA7FFB">
        <w:rPr>
          <w:color w:val="000000" w:themeColor="text1"/>
          <w:sz w:val="28"/>
          <w:szCs w:val="28"/>
          <w:lang w:val="uk-UA"/>
        </w:rPr>
        <w:t xml:space="preserve"> </w:t>
      </w:r>
      <w:r w:rsidR="00AA7FFB">
        <w:rPr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AA7FFB" w:rsidRPr="00DE358F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A7FFB" w:rsidRPr="00DE358F">
        <w:rPr>
          <w:color w:val="000000" w:themeColor="text1"/>
          <w:sz w:val="28"/>
          <w:szCs w:val="28"/>
          <w:shd w:val="clear" w:color="auto" w:fill="FFFFFF"/>
          <w:lang w:val="uk-UA"/>
        </w:rPr>
        <w:t>підстав</w:t>
      </w:r>
      <w:r w:rsidR="00AA7FFB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AA7FFB" w:rsidRPr="00DE358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A7FFB" w:rsidRPr="00DE358F">
        <w:rPr>
          <w:sz w:val="28"/>
          <w:szCs w:val="28"/>
          <w:lang w:val="uk-UA"/>
        </w:rPr>
        <w:t xml:space="preserve">виявлення факту пошкодження об’єкта нерухомого майна не внаслідок бойових дій, </w:t>
      </w:r>
      <w:r w:rsidR="00AA7FFB" w:rsidRPr="00DE358F">
        <w:rPr>
          <w:sz w:val="28"/>
          <w:szCs w:val="28"/>
          <w:lang w:val="uk-UA" w:eastAsia="uk-UA"/>
        </w:rPr>
        <w:t>терористичних актів, диверсій, спричинених збройною агресією російської федерації</w:t>
      </w:r>
      <w:r w:rsidR="00AA7FFB" w:rsidRPr="00DE358F">
        <w:rPr>
          <w:sz w:val="28"/>
          <w:szCs w:val="28"/>
          <w:lang w:val="uk-UA"/>
        </w:rPr>
        <w:t xml:space="preserve"> відповідно до  абзацу 11 пункту 14 </w:t>
      </w:r>
      <w:r w:rsidR="00AA7FFB" w:rsidRPr="00DE358F">
        <w:rPr>
          <w:sz w:val="28"/>
          <w:szCs w:val="28"/>
          <w:lang w:val="uk-UA" w:eastAsia="uk-UA"/>
        </w:rPr>
        <w:t>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AA7FFB" w:rsidRPr="00DE358F">
        <w:rPr>
          <w:sz w:val="28"/>
          <w:szCs w:val="28"/>
          <w:lang w:val="uk-UA" w:eastAsia="uk-UA"/>
        </w:rPr>
        <w:t>єВідновлення</w:t>
      </w:r>
      <w:proofErr w:type="spellEnd"/>
      <w:r w:rsidR="00AA7FFB" w:rsidRPr="00DE358F">
        <w:rPr>
          <w:sz w:val="28"/>
          <w:szCs w:val="28"/>
          <w:lang w:val="uk-UA" w:eastAsia="uk-UA"/>
        </w:rPr>
        <w:t>», затвердженого постановою Кабінету Міністрів України від 21.04.2023 №381</w:t>
      </w:r>
      <w:r w:rsidR="00AA7FFB">
        <w:rPr>
          <w:sz w:val="28"/>
          <w:szCs w:val="28"/>
          <w:lang w:val="uk-UA" w:eastAsia="uk-UA"/>
        </w:rPr>
        <w:t>.</w:t>
      </w:r>
    </w:p>
    <w:p w:rsidR="00556B99" w:rsidRDefault="00556B99" w:rsidP="005B569B">
      <w:pPr>
        <w:tabs>
          <w:tab w:val="left" w:pos="709"/>
        </w:tabs>
        <w:ind w:left="1701" w:firstLine="0"/>
        <w:rPr>
          <w:szCs w:val="28"/>
        </w:rPr>
      </w:pPr>
    </w:p>
    <w:p w:rsidR="0051215D" w:rsidRDefault="0051215D" w:rsidP="005B569B">
      <w:pPr>
        <w:ind w:left="1701" w:firstLine="0"/>
        <w:rPr>
          <w:szCs w:val="28"/>
        </w:rPr>
      </w:pPr>
    </w:p>
    <w:p w:rsidR="009C14C0" w:rsidRPr="007E5AA7" w:rsidRDefault="00FC3052" w:rsidP="005B569B">
      <w:pPr>
        <w:ind w:left="1701" w:firstLine="0"/>
        <w:rPr>
          <w:szCs w:val="28"/>
        </w:rPr>
      </w:pPr>
      <w:r>
        <w:rPr>
          <w:szCs w:val="28"/>
        </w:rPr>
        <w:t>Голова комісії</w:t>
      </w:r>
      <w:r w:rsidR="0051215D">
        <w:rPr>
          <w:szCs w:val="28"/>
        </w:rPr>
        <w:t>:</w:t>
      </w:r>
      <w:r>
        <w:rPr>
          <w:szCs w:val="28"/>
        </w:rPr>
        <w:t xml:space="preserve"> </w:t>
      </w:r>
      <w:r w:rsidR="00F95CEE" w:rsidRPr="007E5AA7">
        <w:rPr>
          <w:szCs w:val="28"/>
        </w:rPr>
        <w:t xml:space="preserve">                       </w:t>
      </w:r>
      <w:r w:rsidR="00F95CEE" w:rsidRPr="007E5AA7">
        <w:rPr>
          <w:szCs w:val="28"/>
        </w:rPr>
        <w:tab/>
        <w:t xml:space="preserve">        </w:t>
      </w:r>
      <w:r w:rsidR="005B569B">
        <w:rPr>
          <w:szCs w:val="28"/>
        </w:rPr>
        <w:tab/>
      </w:r>
      <w:r w:rsidR="005B569B">
        <w:rPr>
          <w:szCs w:val="28"/>
        </w:rPr>
        <w:tab/>
      </w:r>
      <w:r w:rsidR="005B569B">
        <w:rPr>
          <w:szCs w:val="28"/>
        </w:rPr>
        <w:tab/>
      </w:r>
      <w:r>
        <w:rPr>
          <w:szCs w:val="28"/>
        </w:rPr>
        <w:t>В.Г. Мазуренко</w:t>
      </w:r>
    </w:p>
    <w:p w:rsidR="00E53C4D" w:rsidRPr="007E5AA7" w:rsidRDefault="00E53C4D" w:rsidP="005B569B">
      <w:pPr>
        <w:tabs>
          <w:tab w:val="left" w:pos="7088"/>
        </w:tabs>
        <w:ind w:left="1701" w:firstLine="0"/>
        <w:rPr>
          <w:szCs w:val="28"/>
        </w:rPr>
      </w:pPr>
    </w:p>
    <w:p w:rsidR="00731E31" w:rsidRPr="007E5AA7" w:rsidRDefault="00826FF0" w:rsidP="005B569B">
      <w:pPr>
        <w:tabs>
          <w:tab w:val="left" w:pos="6237"/>
        </w:tabs>
        <w:ind w:left="1701" w:firstLine="0"/>
        <w:rPr>
          <w:b/>
          <w:szCs w:val="28"/>
        </w:rPr>
      </w:pPr>
      <w:r>
        <w:rPr>
          <w:szCs w:val="28"/>
        </w:rPr>
        <w:t>Секретар комісії</w:t>
      </w:r>
      <w:r w:rsidR="0051215D">
        <w:rPr>
          <w:szCs w:val="28"/>
        </w:rPr>
        <w:t>:</w:t>
      </w:r>
      <w:r w:rsidR="00C40E85" w:rsidRPr="007E5AA7">
        <w:rPr>
          <w:szCs w:val="28"/>
        </w:rPr>
        <w:t xml:space="preserve"> </w:t>
      </w:r>
      <w:r w:rsidR="00843714">
        <w:rPr>
          <w:szCs w:val="28"/>
        </w:rPr>
        <w:t xml:space="preserve">                       </w:t>
      </w:r>
      <w:r w:rsidR="00C40E85" w:rsidRPr="007E5AA7">
        <w:rPr>
          <w:szCs w:val="28"/>
        </w:rPr>
        <w:tab/>
      </w:r>
      <w:r w:rsidR="0051215D">
        <w:rPr>
          <w:szCs w:val="28"/>
        </w:rPr>
        <w:tab/>
      </w:r>
      <w:r w:rsidR="0051215D">
        <w:rPr>
          <w:szCs w:val="28"/>
        </w:rPr>
        <w:tab/>
      </w:r>
      <w:r w:rsidR="0051215D">
        <w:rPr>
          <w:szCs w:val="28"/>
        </w:rPr>
        <w:tab/>
      </w:r>
      <w:r w:rsidR="00FC3052">
        <w:rPr>
          <w:szCs w:val="28"/>
        </w:rPr>
        <w:t xml:space="preserve">Т.В. </w:t>
      </w:r>
      <w:proofErr w:type="spellStart"/>
      <w:r w:rsidR="00FC3052">
        <w:rPr>
          <w:szCs w:val="28"/>
        </w:rPr>
        <w:t>Самотоєва</w:t>
      </w:r>
      <w:proofErr w:type="spellEnd"/>
      <w:r w:rsidR="001873DD" w:rsidRPr="007E5AA7">
        <w:rPr>
          <w:b/>
          <w:szCs w:val="28"/>
        </w:rPr>
        <w:t xml:space="preserve"> </w:t>
      </w:r>
    </w:p>
    <w:sectPr w:rsidR="00731E31" w:rsidRPr="007E5AA7" w:rsidSect="00635AF3">
      <w:headerReference w:type="default" r:id="rId8"/>
      <w:pgSz w:w="11906" w:h="16838"/>
      <w:pgMar w:top="1134" w:right="566" w:bottom="851" w:left="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4" w:rsidRDefault="00460014" w:rsidP="00DA1248">
      <w:r>
        <w:separator/>
      </w:r>
    </w:p>
  </w:endnote>
  <w:endnote w:type="continuationSeparator" w:id="0">
    <w:p w:rsidR="00460014" w:rsidRDefault="00460014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4" w:rsidRDefault="00460014" w:rsidP="00DA1248">
      <w:r>
        <w:separator/>
      </w:r>
    </w:p>
  </w:footnote>
  <w:footnote w:type="continuationSeparator" w:id="0">
    <w:p w:rsidR="00460014" w:rsidRDefault="00460014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74972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5F3AE2" w:rsidRPr="005F3AE2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256E7F"/>
    <w:multiLevelType w:val="hybridMultilevel"/>
    <w:tmpl w:val="787CBDC0"/>
    <w:lvl w:ilvl="0" w:tplc="59AC8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9B62E3"/>
    <w:multiLevelType w:val="hybridMultilevel"/>
    <w:tmpl w:val="C6402580"/>
    <w:lvl w:ilvl="0" w:tplc="697C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4B22163D"/>
    <w:multiLevelType w:val="hybridMultilevel"/>
    <w:tmpl w:val="7AA8223A"/>
    <w:lvl w:ilvl="0" w:tplc="F056BE4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432FD"/>
    <w:multiLevelType w:val="hybridMultilevel"/>
    <w:tmpl w:val="787CBDC0"/>
    <w:lvl w:ilvl="0" w:tplc="59AC8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8B"/>
    <w:rsid w:val="000014F4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15AD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12B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36D"/>
    <w:rsid w:val="00044748"/>
    <w:rsid w:val="0004492D"/>
    <w:rsid w:val="000455F5"/>
    <w:rsid w:val="000465C8"/>
    <w:rsid w:val="00046618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BB1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626F"/>
    <w:rsid w:val="0006641C"/>
    <w:rsid w:val="00066462"/>
    <w:rsid w:val="000665A7"/>
    <w:rsid w:val="00067059"/>
    <w:rsid w:val="00067067"/>
    <w:rsid w:val="0006770D"/>
    <w:rsid w:val="00070380"/>
    <w:rsid w:val="00070561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86D"/>
    <w:rsid w:val="00081AFD"/>
    <w:rsid w:val="00081BD3"/>
    <w:rsid w:val="00082081"/>
    <w:rsid w:val="00082134"/>
    <w:rsid w:val="00082259"/>
    <w:rsid w:val="000829E4"/>
    <w:rsid w:val="00082A01"/>
    <w:rsid w:val="00082D95"/>
    <w:rsid w:val="00083097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0FE8"/>
    <w:rsid w:val="0009117F"/>
    <w:rsid w:val="000911F9"/>
    <w:rsid w:val="00091793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11D6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E35"/>
    <w:rsid w:val="000C2ED6"/>
    <w:rsid w:val="000C330D"/>
    <w:rsid w:val="000C4D3B"/>
    <w:rsid w:val="000C57A8"/>
    <w:rsid w:val="000C66A2"/>
    <w:rsid w:val="000C6CDE"/>
    <w:rsid w:val="000C7A0C"/>
    <w:rsid w:val="000C7EC8"/>
    <w:rsid w:val="000C7EE9"/>
    <w:rsid w:val="000D00D2"/>
    <w:rsid w:val="000D0F7D"/>
    <w:rsid w:val="000D1C54"/>
    <w:rsid w:val="000D1EDD"/>
    <w:rsid w:val="000D1F62"/>
    <w:rsid w:val="000D2433"/>
    <w:rsid w:val="000D2A67"/>
    <w:rsid w:val="000D3278"/>
    <w:rsid w:val="000D3CC4"/>
    <w:rsid w:val="000D3F78"/>
    <w:rsid w:val="000D41C2"/>
    <w:rsid w:val="000D463A"/>
    <w:rsid w:val="000D4BBA"/>
    <w:rsid w:val="000D5F28"/>
    <w:rsid w:val="000D61E0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191"/>
    <w:rsid w:val="000E368B"/>
    <w:rsid w:val="000E4753"/>
    <w:rsid w:val="000E5045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0AB9"/>
    <w:rsid w:val="000F26B1"/>
    <w:rsid w:val="000F32BB"/>
    <w:rsid w:val="000F336A"/>
    <w:rsid w:val="000F3C43"/>
    <w:rsid w:val="000F45BA"/>
    <w:rsid w:val="000F4AAB"/>
    <w:rsid w:val="000F4B6F"/>
    <w:rsid w:val="000F580D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DD9"/>
    <w:rsid w:val="001032BA"/>
    <w:rsid w:val="001033A6"/>
    <w:rsid w:val="00103837"/>
    <w:rsid w:val="00104131"/>
    <w:rsid w:val="00104CF6"/>
    <w:rsid w:val="00105240"/>
    <w:rsid w:val="00106E22"/>
    <w:rsid w:val="00106E3B"/>
    <w:rsid w:val="00107CC8"/>
    <w:rsid w:val="0011030D"/>
    <w:rsid w:val="00110639"/>
    <w:rsid w:val="0011066D"/>
    <w:rsid w:val="001110C4"/>
    <w:rsid w:val="00111232"/>
    <w:rsid w:val="00111B04"/>
    <w:rsid w:val="0011225A"/>
    <w:rsid w:val="00112751"/>
    <w:rsid w:val="001127C4"/>
    <w:rsid w:val="00112B0E"/>
    <w:rsid w:val="00112F17"/>
    <w:rsid w:val="00113A3E"/>
    <w:rsid w:val="00114535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4FBD"/>
    <w:rsid w:val="001252F7"/>
    <w:rsid w:val="00125FC7"/>
    <w:rsid w:val="00126ABF"/>
    <w:rsid w:val="00126B55"/>
    <w:rsid w:val="00126F74"/>
    <w:rsid w:val="0013027C"/>
    <w:rsid w:val="00130AFF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F5"/>
    <w:rsid w:val="00140387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2B8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26B7"/>
    <w:rsid w:val="0018302A"/>
    <w:rsid w:val="00183434"/>
    <w:rsid w:val="001838B9"/>
    <w:rsid w:val="001841E4"/>
    <w:rsid w:val="00184219"/>
    <w:rsid w:val="0018422D"/>
    <w:rsid w:val="0018484D"/>
    <w:rsid w:val="00184D16"/>
    <w:rsid w:val="0018656D"/>
    <w:rsid w:val="001866A7"/>
    <w:rsid w:val="00186A7F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80F"/>
    <w:rsid w:val="001939B4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294"/>
    <w:rsid w:val="001A0BE8"/>
    <w:rsid w:val="001A0DAA"/>
    <w:rsid w:val="001A233D"/>
    <w:rsid w:val="001A292A"/>
    <w:rsid w:val="001A313C"/>
    <w:rsid w:val="001A486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C98"/>
    <w:rsid w:val="001C6946"/>
    <w:rsid w:val="001C6E63"/>
    <w:rsid w:val="001C711B"/>
    <w:rsid w:val="001D062E"/>
    <w:rsid w:val="001D08E7"/>
    <w:rsid w:val="001D0CCB"/>
    <w:rsid w:val="001D1995"/>
    <w:rsid w:val="001D1F63"/>
    <w:rsid w:val="001D20CE"/>
    <w:rsid w:val="001D3AC2"/>
    <w:rsid w:val="001D3B90"/>
    <w:rsid w:val="001D4C71"/>
    <w:rsid w:val="001D57A4"/>
    <w:rsid w:val="001D64B6"/>
    <w:rsid w:val="001D6548"/>
    <w:rsid w:val="001D6D02"/>
    <w:rsid w:val="001D7897"/>
    <w:rsid w:val="001D7BD3"/>
    <w:rsid w:val="001E015C"/>
    <w:rsid w:val="001E055D"/>
    <w:rsid w:val="001E14A6"/>
    <w:rsid w:val="001E1C14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35F"/>
    <w:rsid w:val="00207994"/>
    <w:rsid w:val="00207B26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6FB9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4B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0E4B"/>
    <w:rsid w:val="00261368"/>
    <w:rsid w:val="00262800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35B"/>
    <w:rsid w:val="00273612"/>
    <w:rsid w:val="00273844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5C3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5D5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AB"/>
    <w:rsid w:val="002A5B7C"/>
    <w:rsid w:val="002A64D5"/>
    <w:rsid w:val="002A6C4E"/>
    <w:rsid w:val="002A7C36"/>
    <w:rsid w:val="002B015C"/>
    <w:rsid w:val="002B10E5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5A06"/>
    <w:rsid w:val="002B6130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EC5"/>
    <w:rsid w:val="002C3F77"/>
    <w:rsid w:val="002C4198"/>
    <w:rsid w:val="002C4766"/>
    <w:rsid w:val="002C4919"/>
    <w:rsid w:val="002C4A6E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4F2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7F5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0F5"/>
    <w:rsid w:val="00307CD9"/>
    <w:rsid w:val="00310842"/>
    <w:rsid w:val="0031144B"/>
    <w:rsid w:val="0031192E"/>
    <w:rsid w:val="003126BA"/>
    <w:rsid w:val="00312ED6"/>
    <w:rsid w:val="00313015"/>
    <w:rsid w:val="00313373"/>
    <w:rsid w:val="003133CF"/>
    <w:rsid w:val="003136CA"/>
    <w:rsid w:val="003137C6"/>
    <w:rsid w:val="0031498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02A"/>
    <w:rsid w:val="003243AC"/>
    <w:rsid w:val="0032576F"/>
    <w:rsid w:val="00326121"/>
    <w:rsid w:val="003263F3"/>
    <w:rsid w:val="003268E2"/>
    <w:rsid w:val="00326C4E"/>
    <w:rsid w:val="00327941"/>
    <w:rsid w:val="00327D3E"/>
    <w:rsid w:val="0033074B"/>
    <w:rsid w:val="003314E8"/>
    <w:rsid w:val="00331ECB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36CCF"/>
    <w:rsid w:val="003408ED"/>
    <w:rsid w:val="00340DD6"/>
    <w:rsid w:val="003410F1"/>
    <w:rsid w:val="003412DF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669"/>
    <w:rsid w:val="00353C26"/>
    <w:rsid w:val="00353EF1"/>
    <w:rsid w:val="0035489A"/>
    <w:rsid w:val="00355E0E"/>
    <w:rsid w:val="003562C2"/>
    <w:rsid w:val="00356408"/>
    <w:rsid w:val="0035642F"/>
    <w:rsid w:val="003566FD"/>
    <w:rsid w:val="00356A92"/>
    <w:rsid w:val="00356CCB"/>
    <w:rsid w:val="00356E93"/>
    <w:rsid w:val="003573E7"/>
    <w:rsid w:val="00357ADB"/>
    <w:rsid w:val="00357D51"/>
    <w:rsid w:val="00361269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67119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277"/>
    <w:rsid w:val="00375A75"/>
    <w:rsid w:val="00375E70"/>
    <w:rsid w:val="003763A0"/>
    <w:rsid w:val="00376C3A"/>
    <w:rsid w:val="00377218"/>
    <w:rsid w:val="00377821"/>
    <w:rsid w:val="00377A27"/>
    <w:rsid w:val="003808C2"/>
    <w:rsid w:val="003808C3"/>
    <w:rsid w:val="00380906"/>
    <w:rsid w:val="00380BD5"/>
    <w:rsid w:val="0038207C"/>
    <w:rsid w:val="00382626"/>
    <w:rsid w:val="00382770"/>
    <w:rsid w:val="003836E3"/>
    <w:rsid w:val="00383FD9"/>
    <w:rsid w:val="00384DD1"/>
    <w:rsid w:val="00384F96"/>
    <w:rsid w:val="00385134"/>
    <w:rsid w:val="0038597E"/>
    <w:rsid w:val="003860FA"/>
    <w:rsid w:val="003867D8"/>
    <w:rsid w:val="00386891"/>
    <w:rsid w:val="00386BF3"/>
    <w:rsid w:val="00386EC3"/>
    <w:rsid w:val="003870DD"/>
    <w:rsid w:val="003873A1"/>
    <w:rsid w:val="00387884"/>
    <w:rsid w:val="00387C3B"/>
    <w:rsid w:val="00387C6B"/>
    <w:rsid w:val="003903D7"/>
    <w:rsid w:val="003904F6"/>
    <w:rsid w:val="0039150A"/>
    <w:rsid w:val="003918B8"/>
    <w:rsid w:val="003918C4"/>
    <w:rsid w:val="0039204D"/>
    <w:rsid w:val="0039224F"/>
    <w:rsid w:val="00392BE2"/>
    <w:rsid w:val="00392D81"/>
    <w:rsid w:val="003932AA"/>
    <w:rsid w:val="003938E6"/>
    <w:rsid w:val="00393ADE"/>
    <w:rsid w:val="00393B91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8C2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B06A3"/>
    <w:rsid w:val="003B0AE8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473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931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4D0"/>
    <w:rsid w:val="004075FC"/>
    <w:rsid w:val="004078DE"/>
    <w:rsid w:val="004108AE"/>
    <w:rsid w:val="0041095B"/>
    <w:rsid w:val="004115A9"/>
    <w:rsid w:val="0041173B"/>
    <w:rsid w:val="00411EA0"/>
    <w:rsid w:val="00412087"/>
    <w:rsid w:val="00413307"/>
    <w:rsid w:val="00414026"/>
    <w:rsid w:val="00414222"/>
    <w:rsid w:val="004142FA"/>
    <w:rsid w:val="00414601"/>
    <w:rsid w:val="00415769"/>
    <w:rsid w:val="0041596E"/>
    <w:rsid w:val="00415C51"/>
    <w:rsid w:val="00415FE1"/>
    <w:rsid w:val="004161FF"/>
    <w:rsid w:val="00416EBA"/>
    <w:rsid w:val="00416F34"/>
    <w:rsid w:val="004173AA"/>
    <w:rsid w:val="00417538"/>
    <w:rsid w:val="00420A57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37E"/>
    <w:rsid w:val="004247CB"/>
    <w:rsid w:val="00425348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3B44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0D80"/>
    <w:rsid w:val="00441EDF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B07"/>
    <w:rsid w:val="00445FBA"/>
    <w:rsid w:val="00446196"/>
    <w:rsid w:val="004471D2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014"/>
    <w:rsid w:val="00460105"/>
    <w:rsid w:val="004606C1"/>
    <w:rsid w:val="00461177"/>
    <w:rsid w:val="004613B8"/>
    <w:rsid w:val="004628C1"/>
    <w:rsid w:val="00462CC4"/>
    <w:rsid w:val="00462E45"/>
    <w:rsid w:val="004630F9"/>
    <w:rsid w:val="004639EB"/>
    <w:rsid w:val="00464658"/>
    <w:rsid w:val="004658A6"/>
    <w:rsid w:val="00465C99"/>
    <w:rsid w:val="00465CD5"/>
    <w:rsid w:val="00466C0C"/>
    <w:rsid w:val="0046752A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5F2B"/>
    <w:rsid w:val="00485F93"/>
    <w:rsid w:val="00486818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384C"/>
    <w:rsid w:val="00494741"/>
    <w:rsid w:val="004947D6"/>
    <w:rsid w:val="0049520C"/>
    <w:rsid w:val="00495508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0A52"/>
    <w:rsid w:val="004A10DA"/>
    <w:rsid w:val="004A1A83"/>
    <w:rsid w:val="004A1E2F"/>
    <w:rsid w:val="004A2718"/>
    <w:rsid w:val="004A28AA"/>
    <w:rsid w:val="004A325A"/>
    <w:rsid w:val="004A32E8"/>
    <w:rsid w:val="004A394D"/>
    <w:rsid w:val="004A3CAF"/>
    <w:rsid w:val="004A3FF5"/>
    <w:rsid w:val="004A430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D64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326F"/>
    <w:rsid w:val="004B4030"/>
    <w:rsid w:val="004B4178"/>
    <w:rsid w:val="004B499C"/>
    <w:rsid w:val="004B5094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707"/>
    <w:rsid w:val="004C1CFD"/>
    <w:rsid w:val="004C2B0B"/>
    <w:rsid w:val="004C30D7"/>
    <w:rsid w:val="004C30FD"/>
    <w:rsid w:val="004C3B6F"/>
    <w:rsid w:val="004C3E69"/>
    <w:rsid w:val="004C458C"/>
    <w:rsid w:val="004C4735"/>
    <w:rsid w:val="004C50B8"/>
    <w:rsid w:val="004C514D"/>
    <w:rsid w:val="004C51D9"/>
    <w:rsid w:val="004C57D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1C18"/>
    <w:rsid w:val="004E206A"/>
    <w:rsid w:val="004E2459"/>
    <w:rsid w:val="004E3D66"/>
    <w:rsid w:val="004E47E5"/>
    <w:rsid w:val="004E4D39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2DCD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C11"/>
    <w:rsid w:val="00510DAA"/>
    <w:rsid w:val="00510ED0"/>
    <w:rsid w:val="00511502"/>
    <w:rsid w:val="0051215D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F63"/>
    <w:rsid w:val="005179C3"/>
    <w:rsid w:val="005200F0"/>
    <w:rsid w:val="0052055F"/>
    <w:rsid w:val="00520BA5"/>
    <w:rsid w:val="005210A4"/>
    <w:rsid w:val="00521491"/>
    <w:rsid w:val="0052159E"/>
    <w:rsid w:val="00522781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2D9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378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692"/>
    <w:rsid w:val="005557DD"/>
    <w:rsid w:val="00556B99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B92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BB4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288A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31F8"/>
    <w:rsid w:val="005A40E8"/>
    <w:rsid w:val="005A4D4D"/>
    <w:rsid w:val="005A4F8C"/>
    <w:rsid w:val="005A5A26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69B"/>
    <w:rsid w:val="005B5BF0"/>
    <w:rsid w:val="005B5E72"/>
    <w:rsid w:val="005B5FBC"/>
    <w:rsid w:val="005B6302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CBC"/>
    <w:rsid w:val="005D7FE2"/>
    <w:rsid w:val="005E0FC2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81"/>
    <w:rsid w:val="005E62EC"/>
    <w:rsid w:val="005E6339"/>
    <w:rsid w:val="005E6953"/>
    <w:rsid w:val="005E6A00"/>
    <w:rsid w:val="005E6A64"/>
    <w:rsid w:val="005E6FC0"/>
    <w:rsid w:val="005E7B52"/>
    <w:rsid w:val="005F1499"/>
    <w:rsid w:val="005F14AF"/>
    <w:rsid w:val="005F19C6"/>
    <w:rsid w:val="005F25BA"/>
    <w:rsid w:val="005F295B"/>
    <w:rsid w:val="005F2A66"/>
    <w:rsid w:val="005F2F0F"/>
    <w:rsid w:val="005F31F2"/>
    <w:rsid w:val="005F3254"/>
    <w:rsid w:val="005F338B"/>
    <w:rsid w:val="005F3895"/>
    <w:rsid w:val="005F3AE2"/>
    <w:rsid w:val="005F3B87"/>
    <w:rsid w:val="005F4085"/>
    <w:rsid w:val="005F4A3A"/>
    <w:rsid w:val="005F4B30"/>
    <w:rsid w:val="005F4C4D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EA6"/>
    <w:rsid w:val="00633F15"/>
    <w:rsid w:val="006344A6"/>
    <w:rsid w:val="0063538C"/>
    <w:rsid w:val="006354E6"/>
    <w:rsid w:val="00635AF3"/>
    <w:rsid w:val="00636423"/>
    <w:rsid w:val="00636A83"/>
    <w:rsid w:val="00637F48"/>
    <w:rsid w:val="0064015C"/>
    <w:rsid w:val="00640615"/>
    <w:rsid w:val="00640A94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1D3"/>
    <w:rsid w:val="0065145C"/>
    <w:rsid w:val="00651718"/>
    <w:rsid w:val="00651F44"/>
    <w:rsid w:val="00652900"/>
    <w:rsid w:val="00653688"/>
    <w:rsid w:val="00653713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272D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83B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49FC"/>
    <w:rsid w:val="00674ACC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4D7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1A7"/>
    <w:rsid w:val="006A437D"/>
    <w:rsid w:val="006A439F"/>
    <w:rsid w:val="006A452A"/>
    <w:rsid w:val="006A4628"/>
    <w:rsid w:val="006A4F43"/>
    <w:rsid w:val="006A5C6A"/>
    <w:rsid w:val="006A7D95"/>
    <w:rsid w:val="006A7F4C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ED3"/>
    <w:rsid w:val="006C1F8D"/>
    <w:rsid w:val="006C2067"/>
    <w:rsid w:val="006C208B"/>
    <w:rsid w:val="006C234D"/>
    <w:rsid w:val="006C2BDD"/>
    <w:rsid w:val="006C473B"/>
    <w:rsid w:val="006C4B98"/>
    <w:rsid w:val="006C4C08"/>
    <w:rsid w:val="006C5480"/>
    <w:rsid w:val="006C5BBA"/>
    <w:rsid w:val="006C5BC3"/>
    <w:rsid w:val="006C5FFA"/>
    <w:rsid w:val="006C6699"/>
    <w:rsid w:val="006C6799"/>
    <w:rsid w:val="006C726B"/>
    <w:rsid w:val="006C7E19"/>
    <w:rsid w:val="006D028A"/>
    <w:rsid w:val="006D0980"/>
    <w:rsid w:val="006D1204"/>
    <w:rsid w:val="006D1589"/>
    <w:rsid w:val="006D1C2A"/>
    <w:rsid w:val="006D21B2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0A0"/>
    <w:rsid w:val="006E5ACB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AA"/>
    <w:rsid w:val="006F43F5"/>
    <w:rsid w:val="006F48AF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0EC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B6F"/>
    <w:rsid w:val="00723E4C"/>
    <w:rsid w:val="00723FE9"/>
    <w:rsid w:val="00724714"/>
    <w:rsid w:val="007247BF"/>
    <w:rsid w:val="00725753"/>
    <w:rsid w:val="00725DC7"/>
    <w:rsid w:val="00725E50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D65"/>
    <w:rsid w:val="00733E68"/>
    <w:rsid w:val="007344CC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1FE5"/>
    <w:rsid w:val="00752963"/>
    <w:rsid w:val="007531C1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692F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3CA"/>
    <w:rsid w:val="00787C9B"/>
    <w:rsid w:val="00787EDE"/>
    <w:rsid w:val="00790800"/>
    <w:rsid w:val="007915DF"/>
    <w:rsid w:val="00791705"/>
    <w:rsid w:val="00792B93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6D0A"/>
    <w:rsid w:val="007A7245"/>
    <w:rsid w:val="007A7882"/>
    <w:rsid w:val="007B0999"/>
    <w:rsid w:val="007B0DB5"/>
    <w:rsid w:val="007B15E4"/>
    <w:rsid w:val="007B1C78"/>
    <w:rsid w:val="007B1CB7"/>
    <w:rsid w:val="007B1EBF"/>
    <w:rsid w:val="007B23B8"/>
    <w:rsid w:val="007B2CD2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4A0"/>
    <w:rsid w:val="007D0886"/>
    <w:rsid w:val="007D0BC7"/>
    <w:rsid w:val="007D113E"/>
    <w:rsid w:val="007D11A1"/>
    <w:rsid w:val="007D1F45"/>
    <w:rsid w:val="007D2237"/>
    <w:rsid w:val="007D3A0B"/>
    <w:rsid w:val="007D4675"/>
    <w:rsid w:val="007D4699"/>
    <w:rsid w:val="007D5B8D"/>
    <w:rsid w:val="007D5F9F"/>
    <w:rsid w:val="007D7186"/>
    <w:rsid w:val="007D7783"/>
    <w:rsid w:val="007E034F"/>
    <w:rsid w:val="007E0AF5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1C2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1E2"/>
    <w:rsid w:val="00813B83"/>
    <w:rsid w:val="00814131"/>
    <w:rsid w:val="00814543"/>
    <w:rsid w:val="0081498E"/>
    <w:rsid w:val="00815574"/>
    <w:rsid w:val="00815955"/>
    <w:rsid w:val="00815B83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4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3E2C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714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715A"/>
    <w:rsid w:val="00847A9E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696"/>
    <w:rsid w:val="00861E5C"/>
    <w:rsid w:val="00862CCC"/>
    <w:rsid w:val="008631F8"/>
    <w:rsid w:val="008632A4"/>
    <w:rsid w:val="008634B2"/>
    <w:rsid w:val="00863C33"/>
    <w:rsid w:val="00863D00"/>
    <w:rsid w:val="0086534A"/>
    <w:rsid w:val="0086548B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83B"/>
    <w:rsid w:val="008849AA"/>
    <w:rsid w:val="00884F05"/>
    <w:rsid w:val="00885C2B"/>
    <w:rsid w:val="00886400"/>
    <w:rsid w:val="00886CD1"/>
    <w:rsid w:val="008905C8"/>
    <w:rsid w:val="00891488"/>
    <w:rsid w:val="00891554"/>
    <w:rsid w:val="00891C16"/>
    <w:rsid w:val="00891CDF"/>
    <w:rsid w:val="0089268C"/>
    <w:rsid w:val="00893183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1A"/>
    <w:rsid w:val="00896DAC"/>
    <w:rsid w:val="00897766"/>
    <w:rsid w:val="00897A0E"/>
    <w:rsid w:val="00897B24"/>
    <w:rsid w:val="00897BB9"/>
    <w:rsid w:val="00897FFE"/>
    <w:rsid w:val="008A0488"/>
    <w:rsid w:val="008A0BEB"/>
    <w:rsid w:val="008A0CFD"/>
    <w:rsid w:val="008A1034"/>
    <w:rsid w:val="008A198A"/>
    <w:rsid w:val="008A1A4A"/>
    <w:rsid w:val="008A26F2"/>
    <w:rsid w:val="008A3639"/>
    <w:rsid w:val="008A3695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4E8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252E"/>
    <w:rsid w:val="008E4165"/>
    <w:rsid w:val="008E4401"/>
    <w:rsid w:val="008E4E86"/>
    <w:rsid w:val="008E5006"/>
    <w:rsid w:val="008E50A1"/>
    <w:rsid w:val="008E5A8D"/>
    <w:rsid w:val="008E6690"/>
    <w:rsid w:val="008E68D1"/>
    <w:rsid w:val="008E69C7"/>
    <w:rsid w:val="008E69EB"/>
    <w:rsid w:val="008E6C0F"/>
    <w:rsid w:val="008E6F95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4BFE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6F4"/>
    <w:rsid w:val="00913CF0"/>
    <w:rsid w:val="00913D00"/>
    <w:rsid w:val="009142D1"/>
    <w:rsid w:val="0091499A"/>
    <w:rsid w:val="00915502"/>
    <w:rsid w:val="0091570E"/>
    <w:rsid w:val="00915942"/>
    <w:rsid w:val="00915D9D"/>
    <w:rsid w:val="00916555"/>
    <w:rsid w:val="0091705E"/>
    <w:rsid w:val="0091787E"/>
    <w:rsid w:val="009179CE"/>
    <w:rsid w:val="0092005C"/>
    <w:rsid w:val="00920FF5"/>
    <w:rsid w:val="00921338"/>
    <w:rsid w:val="00921580"/>
    <w:rsid w:val="00921611"/>
    <w:rsid w:val="00921B40"/>
    <w:rsid w:val="00922F37"/>
    <w:rsid w:val="00923EF0"/>
    <w:rsid w:val="00924BB8"/>
    <w:rsid w:val="009250FB"/>
    <w:rsid w:val="00925287"/>
    <w:rsid w:val="0092554D"/>
    <w:rsid w:val="00925701"/>
    <w:rsid w:val="0092570E"/>
    <w:rsid w:val="009266FA"/>
    <w:rsid w:val="009271B7"/>
    <w:rsid w:val="00927231"/>
    <w:rsid w:val="00927320"/>
    <w:rsid w:val="0092736E"/>
    <w:rsid w:val="00927ACA"/>
    <w:rsid w:val="00927FBD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3CB7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1E6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944"/>
    <w:rsid w:val="009469A4"/>
    <w:rsid w:val="009469F4"/>
    <w:rsid w:val="009471DF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568A"/>
    <w:rsid w:val="009556FF"/>
    <w:rsid w:val="0095594B"/>
    <w:rsid w:val="0095594F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A4"/>
    <w:rsid w:val="00970080"/>
    <w:rsid w:val="009702A5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4939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899"/>
    <w:rsid w:val="00985D8E"/>
    <w:rsid w:val="0098634F"/>
    <w:rsid w:val="00986609"/>
    <w:rsid w:val="00987B9D"/>
    <w:rsid w:val="00987C07"/>
    <w:rsid w:val="00990428"/>
    <w:rsid w:val="0099056A"/>
    <w:rsid w:val="00990693"/>
    <w:rsid w:val="00990EBF"/>
    <w:rsid w:val="009913C1"/>
    <w:rsid w:val="00991534"/>
    <w:rsid w:val="00991674"/>
    <w:rsid w:val="00991D6A"/>
    <w:rsid w:val="00992A8C"/>
    <w:rsid w:val="00992EB5"/>
    <w:rsid w:val="00992FA0"/>
    <w:rsid w:val="00993AED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33B4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524"/>
    <w:rsid w:val="009D3640"/>
    <w:rsid w:val="009D3755"/>
    <w:rsid w:val="009D3D50"/>
    <w:rsid w:val="009D3E8A"/>
    <w:rsid w:val="009D514F"/>
    <w:rsid w:val="009D53CB"/>
    <w:rsid w:val="009D5595"/>
    <w:rsid w:val="009D5852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0C54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3F51"/>
    <w:rsid w:val="009E4322"/>
    <w:rsid w:val="009E46D7"/>
    <w:rsid w:val="009E4B94"/>
    <w:rsid w:val="009E4CCA"/>
    <w:rsid w:val="009E526A"/>
    <w:rsid w:val="009E52B5"/>
    <w:rsid w:val="009E5320"/>
    <w:rsid w:val="009E5EF7"/>
    <w:rsid w:val="009E6706"/>
    <w:rsid w:val="009E69AC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228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267"/>
    <w:rsid w:val="00A02AA3"/>
    <w:rsid w:val="00A03028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A67"/>
    <w:rsid w:val="00A11B63"/>
    <w:rsid w:val="00A11BC4"/>
    <w:rsid w:val="00A12436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70E"/>
    <w:rsid w:val="00A27C15"/>
    <w:rsid w:val="00A3002D"/>
    <w:rsid w:val="00A30B59"/>
    <w:rsid w:val="00A30BDB"/>
    <w:rsid w:val="00A30DD7"/>
    <w:rsid w:val="00A31073"/>
    <w:rsid w:val="00A31550"/>
    <w:rsid w:val="00A323B6"/>
    <w:rsid w:val="00A32BFF"/>
    <w:rsid w:val="00A32EA8"/>
    <w:rsid w:val="00A337E4"/>
    <w:rsid w:val="00A338EB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68E7"/>
    <w:rsid w:val="00A5790B"/>
    <w:rsid w:val="00A57F38"/>
    <w:rsid w:val="00A6046F"/>
    <w:rsid w:val="00A60501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2D4"/>
    <w:rsid w:val="00A6433A"/>
    <w:rsid w:val="00A64703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7F5"/>
    <w:rsid w:val="00A74A53"/>
    <w:rsid w:val="00A74CF6"/>
    <w:rsid w:val="00A74F8B"/>
    <w:rsid w:val="00A75ADB"/>
    <w:rsid w:val="00A75CE7"/>
    <w:rsid w:val="00A76FB8"/>
    <w:rsid w:val="00A77075"/>
    <w:rsid w:val="00A771FA"/>
    <w:rsid w:val="00A778F2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4F1A"/>
    <w:rsid w:val="00A85CC1"/>
    <w:rsid w:val="00A869C9"/>
    <w:rsid w:val="00A87025"/>
    <w:rsid w:val="00A87070"/>
    <w:rsid w:val="00A8732D"/>
    <w:rsid w:val="00A8740D"/>
    <w:rsid w:val="00A87667"/>
    <w:rsid w:val="00A8781F"/>
    <w:rsid w:val="00A87E9C"/>
    <w:rsid w:val="00A9012A"/>
    <w:rsid w:val="00A90375"/>
    <w:rsid w:val="00A90458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A8F"/>
    <w:rsid w:val="00A97DE1"/>
    <w:rsid w:val="00AA0046"/>
    <w:rsid w:val="00AA00FC"/>
    <w:rsid w:val="00AA01C5"/>
    <w:rsid w:val="00AA0D35"/>
    <w:rsid w:val="00AA1E42"/>
    <w:rsid w:val="00AA2B26"/>
    <w:rsid w:val="00AA3503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A7FFB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AF4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6FE"/>
    <w:rsid w:val="00AC0F5F"/>
    <w:rsid w:val="00AC1A69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17E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65F0"/>
    <w:rsid w:val="00AD70C8"/>
    <w:rsid w:val="00AD76E2"/>
    <w:rsid w:val="00AD79ED"/>
    <w:rsid w:val="00AD7B81"/>
    <w:rsid w:val="00AD7FA5"/>
    <w:rsid w:val="00AE03C4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E7591"/>
    <w:rsid w:val="00AF010F"/>
    <w:rsid w:val="00AF0191"/>
    <w:rsid w:val="00AF08DB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3A9B"/>
    <w:rsid w:val="00B14B45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3538"/>
    <w:rsid w:val="00B254F8"/>
    <w:rsid w:val="00B257D6"/>
    <w:rsid w:val="00B25815"/>
    <w:rsid w:val="00B25EA6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396"/>
    <w:rsid w:val="00B34B02"/>
    <w:rsid w:val="00B34EB4"/>
    <w:rsid w:val="00B35027"/>
    <w:rsid w:val="00B35518"/>
    <w:rsid w:val="00B3560B"/>
    <w:rsid w:val="00B35736"/>
    <w:rsid w:val="00B3581B"/>
    <w:rsid w:val="00B35AA9"/>
    <w:rsid w:val="00B35EED"/>
    <w:rsid w:val="00B368FC"/>
    <w:rsid w:val="00B36F44"/>
    <w:rsid w:val="00B37971"/>
    <w:rsid w:val="00B37B8B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57BD7"/>
    <w:rsid w:val="00B60089"/>
    <w:rsid w:val="00B60123"/>
    <w:rsid w:val="00B60188"/>
    <w:rsid w:val="00B603E4"/>
    <w:rsid w:val="00B60653"/>
    <w:rsid w:val="00B60A3F"/>
    <w:rsid w:val="00B60C57"/>
    <w:rsid w:val="00B61607"/>
    <w:rsid w:val="00B62701"/>
    <w:rsid w:val="00B62A59"/>
    <w:rsid w:val="00B63A00"/>
    <w:rsid w:val="00B63C01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5BE5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0EE7"/>
    <w:rsid w:val="00B81209"/>
    <w:rsid w:val="00B815F9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9A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A53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1E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64C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9C3"/>
    <w:rsid w:val="00BD6D29"/>
    <w:rsid w:val="00BD710E"/>
    <w:rsid w:val="00BD7EF2"/>
    <w:rsid w:val="00BD7F11"/>
    <w:rsid w:val="00BE0BFC"/>
    <w:rsid w:val="00BE1CE7"/>
    <w:rsid w:val="00BE2E0A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1AA"/>
    <w:rsid w:val="00BF1338"/>
    <w:rsid w:val="00BF2540"/>
    <w:rsid w:val="00BF2F84"/>
    <w:rsid w:val="00BF416F"/>
    <w:rsid w:val="00BF4BCF"/>
    <w:rsid w:val="00BF4CAD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A39"/>
    <w:rsid w:val="00C02C7E"/>
    <w:rsid w:val="00C02ED7"/>
    <w:rsid w:val="00C0371E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5F8"/>
    <w:rsid w:val="00C41801"/>
    <w:rsid w:val="00C41C07"/>
    <w:rsid w:val="00C41E48"/>
    <w:rsid w:val="00C421FC"/>
    <w:rsid w:val="00C423A9"/>
    <w:rsid w:val="00C42B7B"/>
    <w:rsid w:val="00C4381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0FD8"/>
    <w:rsid w:val="00C512AF"/>
    <w:rsid w:val="00C513D1"/>
    <w:rsid w:val="00C51DD0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1906"/>
    <w:rsid w:val="00C8309A"/>
    <w:rsid w:val="00C84E50"/>
    <w:rsid w:val="00C858AA"/>
    <w:rsid w:val="00C86611"/>
    <w:rsid w:val="00C8687B"/>
    <w:rsid w:val="00C86BCE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5FE4"/>
    <w:rsid w:val="00C96B67"/>
    <w:rsid w:val="00C96C70"/>
    <w:rsid w:val="00C97326"/>
    <w:rsid w:val="00C978D4"/>
    <w:rsid w:val="00C97901"/>
    <w:rsid w:val="00C97B37"/>
    <w:rsid w:val="00C97D6B"/>
    <w:rsid w:val="00CA12B6"/>
    <w:rsid w:val="00CA156F"/>
    <w:rsid w:val="00CA1648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633"/>
    <w:rsid w:val="00CB6A64"/>
    <w:rsid w:val="00CB6DC3"/>
    <w:rsid w:val="00CC0275"/>
    <w:rsid w:val="00CC08E4"/>
    <w:rsid w:val="00CC09DD"/>
    <w:rsid w:val="00CC0D63"/>
    <w:rsid w:val="00CC1013"/>
    <w:rsid w:val="00CC30C9"/>
    <w:rsid w:val="00CC3B0E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7CE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66D2"/>
    <w:rsid w:val="00CD7232"/>
    <w:rsid w:val="00CD73E9"/>
    <w:rsid w:val="00CD741C"/>
    <w:rsid w:val="00CD797C"/>
    <w:rsid w:val="00CE063A"/>
    <w:rsid w:val="00CE15C0"/>
    <w:rsid w:val="00CE1848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0D8"/>
    <w:rsid w:val="00D27C90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243"/>
    <w:rsid w:val="00D40650"/>
    <w:rsid w:val="00D40696"/>
    <w:rsid w:val="00D4273A"/>
    <w:rsid w:val="00D429C5"/>
    <w:rsid w:val="00D42FAA"/>
    <w:rsid w:val="00D42FFF"/>
    <w:rsid w:val="00D43433"/>
    <w:rsid w:val="00D441D8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0DCC"/>
    <w:rsid w:val="00D5139C"/>
    <w:rsid w:val="00D516D2"/>
    <w:rsid w:val="00D518FF"/>
    <w:rsid w:val="00D523A0"/>
    <w:rsid w:val="00D524B0"/>
    <w:rsid w:val="00D527D7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6B6C"/>
    <w:rsid w:val="00D570CE"/>
    <w:rsid w:val="00D57EDD"/>
    <w:rsid w:val="00D60046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0B2F"/>
    <w:rsid w:val="00D72D44"/>
    <w:rsid w:val="00D7324A"/>
    <w:rsid w:val="00D73B3D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77F99"/>
    <w:rsid w:val="00D80C9E"/>
    <w:rsid w:val="00D80E85"/>
    <w:rsid w:val="00D8133A"/>
    <w:rsid w:val="00D8137F"/>
    <w:rsid w:val="00D8154F"/>
    <w:rsid w:val="00D819C0"/>
    <w:rsid w:val="00D81B86"/>
    <w:rsid w:val="00D81B8B"/>
    <w:rsid w:val="00D820BB"/>
    <w:rsid w:val="00D828D5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5925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6A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61"/>
    <w:rsid w:val="00DB1817"/>
    <w:rsid w:val="00DB1AAE"/>
    <w:rsid w:val="00DB1E26"/>
    <w:rsid w:val="00DB2C40"/>
    <w:rsid w:val="00DB2E10"/>
    <w:rsid w:val="00DB2EE7"/>
    <w:rsid w:val="00DB44A2"/>
    <w:rsid w:val="00DB571E"/>
    <w:rsid w:val="00DB5823"/>
    <w:rsid w:val="00DB5A36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983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57C4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358F"/>
    <w:rsid w:val="00DE4F99"/>
    <w:rsid w:val="00DE5464"/>
    <w:rsid w:val="00DE58CA"/>
    <w:rsid w:val="00DE5B9E"/>
    <w:rsid w:val="00DE6470"/>
    <w:rsid w:val="00DE6D22"/>
    <w:rsid w:val="00DE7135"/>
    <w:rsid w:val="00DE790B"/>
    <w:rsid w:val="00DE7B56"/>
    <w:rsid w:val="00DE7FE4"/>
    <w:rsid w:val="00DF0188"/>
    <w:rsid w:val="00DF0484"/>
    <w:rsid w:val="00DF07BE"/>
    <w:rsid w:val="00DF08EF"/>
    <w:rsid w:val="00DF1639"/>
    <w:rsid w:val="00DF1E58"/>
    <w:rsid w:val="00DF2EFD"/>
    <w:rsid w:val="00DF4240"/>
    <w:rsid w:val="00DF470F"/>
    <w:rsid w:val="00DF4746"/>
    <w:rsid w:val="00DF4C7B"/>
    <w:rsid w:val="00DF60DB"/>
    <w:rsid w:val="00DF618A"/>
    <w:rsid w:val="00DF64A9"/>
    <w:rsid w:val="00DF6530"/>
    <w:rsid w:val="00DF66BF"/>
    <w:rsid w:val="00DF7670"/>
    <w:rsid w:val="00DF7840"/>
    <w:rsid w:val="00E0000F"/>
    <w:rsid w:val="00E007C5"/>
    <w:rsid w:val="00E01408"/>
    <w:rsid w:val="00E01B35"/>
    <w:rsid w:val="00E02826"/>
    <w:rsid w:val="00E031A1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07CBC"/>
    <w:rsid w:val="00E10A0B"/>
    <w:rsid w:val="00E11276"/>
    <w:rsid w:val="00E11754"/>
    <w:rsid w:val="00E1183F"/>
    <w:rsid w:val="00E11FA2"/>
    <w:rsid w:val="00E124DD"/>
    <w:rsid w:val="00E12D20"/>
    <w:rsid w:val="00E13438"/>
    <w:rsid w:val="00E13447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6DD"/>
    <w:rsid w:val="00E23DE8"/>
    <w:rsid w:val="00E241E7"/>
    <w:rsid w:val="00E24AC5"/>
    <w:rsid w:val="00E24B86"/>
    <w:rsid w:val="00E25546"/>
    <w:rsid w:val="00E256A6"/>
    <w:rsid w:val="00E25CFA"/>
    <w:rsid w:val="00E25DE1"/>
    <w:rsid w:val="00E2627F"/>
    <w:rsid w:val="00E26567"/>
    <w:rsid w:val="00E2732C"/>
    <w:rsid w:val="00E27BF7"/>
    <w:rsid w:val="00E30617"/>
    <w:rsid w:val="00E30953"/>
    <w:rsid w:val="00E3142C"/>
    <w:rsid w:val="00E3193B"/>
    <w:rsid w:val="00E32182"/>
    <w:rsid w:val="00E323FF"/>
    <w:rsid w:val="00E33819"/>
    <w:rsid w:val="00E33AF3"/>
    <w:rsid w:val="00E33F5F"/>
    <w:rsid w:val="00E35084"/>
    <w:rsid w:val="00E3589F"/>
    <w:rsid w:val="00E35918"/>
    <w:rsid w:val="00E35A2C"/>
    <w:rsid w:val="00E36169"/>
    <w:rsid w:val="00E36537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593"/>
    <w:rsid w:val="00E50935"/>
    <w:rsid w:val="00E50F94"/>
    <w:rsid w:val="00E5104F"/>
    <w:rsid w:val="00E513D0"/>
    <w:rsid w:val="00E51531"/>
    <w:rsid w:val="00E51937"/>
    <w:rsid w:val="00E51A17"/>
    <w:rsid w:val="00E521E0"/>
    <w:rsid w:val="00E52A17"/>
    <w:rsid w:val="00E52BB5"/>
    <w:rsid w:val="00E53402"/>
    <w:rsid w:val="00E53C4D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4E6"/>
    <w:rsid w:val="00E565A9"/>
    <w:rsid w:val="00E5692D"/>
    <w:rsid w:val="00E56A64"/>
    <w:rsid w:val="00E56B6C"/>
    <w:rsid w:val="00E56B86"/>
    <w:rsid w:val="00E574DF"/>
    <w:rsid w:val="00E57DD2"/>
    <w:rsid w:val="00E57DD8"/>
    <w:rsid w:val="00E57F16"/>
    <w:rsid w:val="00E61181"/>
    <w:rsid w:val="00E61D69"/>
    <w:rsid w:val="00E63257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117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5C9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4FD0"/>
    <w:rsid w:val="00E850FE"/>
    <w:rsid w:val="00E85D6C"/>
    <w:rsid w:val="00E85F32"/>
    <w:rsid w:val="00E861D9"/>
    <w:rsid w:val="00E86BDA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A0E"/>
    <w:rsid w:val="00E94F8D"/>
    <w:rsid w:val="00E954F9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127"/>
    <w:rsid w:val="00EC4F80"/>
    <w:rsid w:val="00EC57D4"/>
    <w:rsid w:val="00EC5D6A"/>
    <w:rsid w:val="00EC67F1"/>
    <w:rsid w:val="00EC6A9F"/>
    <w:rsid w:val="00EC6F28"/>
    <w:rsid w:val="00EC791D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D7812"/>
    <w:rsid w:val="00ED7A6B"/>
    <w:rsid w:val="00EE0167"/>
    <w:rsid w:val="00EE0F82"/>
    <w:rsid w:val="00EE12F7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349"/>
    <w:rsid w:val="00EE459C"/>
    <w:rsid w:val="00EE54DA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7A1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7DEA"/>
    <w:rsid w:val="00F1094D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6D8"/>
    <w:rsid w:val="00F17BA2"/>
    <w:rsid w:val="00F200CC"/>
    <w:rsid w:val="00F20629"/>
    <w:rsid w:val="00F20F5D"/>
    <w:rsid w:val="00F21951"/>
    <w:rsid w:val="00F2195F"/>
    <w:rsid w:val="00F22338"/>
    <w:rsid w:val="00F2381D"/>
    <w:rsid w:val="00F23A04"/>
    <w:rsid w:val="00F243A8"/>
    <w:rsid w:val="00F257B4"/>
    <w:rsid w:val="00F2593F"/>
    <w:rsid w:val="00F25E55"/>
    <w:rsid w:val="00F270DC"/>
    <w:rsid w:val="00F270FA"/>
    <w:rsid w:val="00F271D2"/>
    <w:rsid w:val="00F27DCE"/>
    <w:rsid w:val="00F3009D"/>
    <w:rsid w:val="00F3022B"/>
    <w:rsid w:val="00F30F2E"/>
    <w:rsid w:val="00F31ED0"/>
    <w:rsid w:val="00F321B7"/>
    <w:rsid w:val="00F325DB"/>
    <w:rsid w:val="00F32AD4"/>
    <w:rsid w:val="00F32C22"/>
    <w:rsid w:val="00F33035"/>
    <w:rsid w:val="00F3362F"/>
    <w:rsid w:val="00F33887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5DA8"/>
    <w:rsid w:val="00F461E2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5AE6"/>
    <w:rsid w:val="00F6781E"/>
    <w:rsid w:val="00F67EA5"/>
    <w:rsid w:val="00F70836"/>
    <w:rsid w:val="00F70E14"/>
    <w:rsid w:val="00F710DF"/>
    <w:rsid w:val="00F7119A"/>
    <w:rsid w:val="00F7141A"/>
    <w:rsid w:val="00F71461"/>
    <w:rsid w:val="00F7154D"/>
    <w:rsid w:val="00F71E67"/>
    <w:rsid w:val="00F721FD"/>
    <w:rsid w:val="00F727F6"/>
    <w:rsid w:val="00F72809"/>
    <w:rsid w:val="00F72DB5"/>
    <w:rsid w:val="00F7345C"/>
    <w:rsid w:val="00F7366D"/>
    <w:rsid w:val="00F737AD"/>
    <w:rsid w:val="00F73D1C"/>
    <w:rsid w:val="00F749CA"/>
    <w:rsid w:val="00F74A94"/>
    <w:rsid w:val="00F760B2"/>
    <w:rsid w:val="00F7616E"/>
    <w:rsid w:val="00F7632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4302"/>
    <w:rsid w:val="00F85FEA"/>
    <w:rsid w:val="00F863B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22DA"/>
    <w:rsid w:val="00FA2362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BB1"/>
    <w:rsid w:val="00FA7E9A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AF8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52"/>
    <w:rsid w:val="00FC3091"/>
    <w:rsid w:val="00FC335D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C7DDF"/>
    <w:rsid w:val="00FD0125"/>
    <w:rsid w:val="00FD165A"/>
    <w:rsid w:val="00FD2315"/>
    <w:rsid w:val="00FD4124"/>
    <w:rsid w:val="00FD4FE7"/>
    <w:rsid w:val="00FD55F5"/>
    <w:rsid w:val="00FD589E"/>
    <w:rsid w:val="00FD5E25"/>
    <w:rsid w:val="00FD5EDF"/>
    <w:rsid w:val="00FD5EE9"/>
    <w:rsid w:val="00FD6026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DC01-A2B6-4D81-AA78-B4E0FF9D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f">
    <w:name w:val="Нормальний текст"/>
    <w:basedOn w:val="a"/>
    <w:rsid w:val="008E5A8D"/>
    <w:pPr>
      <w:spacing w:before="120"/>
      <w:ind w:firstLine="567"/>
      <w:jc w:val="left"/>
    </w:pPr>
    <w:rPr>
      <w:rFonts w:ascii="Antiqua" w:hAnsi="Antiqua"/>
      <w:bCs w:val="0"/>
      <w:sz w:val="26"/>
      <w:szCs w:val="20"/>
    </w:rPr>
  </w:style>
  <w:style w:type="paragraph" w:styleId="af0">
    <w:name w:val="Normal (Web)"/>
    <w:basedOn w:val="a"/>
    <w:uiPriority w:val="99"/>
    <w:unhideWhenUsed/>
    <w:rsid w:val="004B5094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customStyle="1" w:styleId="Standard">
    <w:name w:val="Standard"/>
    <w:rsid w:val="008A36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A369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3ECB-82CD-4962-AEDF-2D6D85E9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128</cp:revision>
  <cp:lastPrinted>2024-01-18T07:20:00Z</cp:lastPrinted>
  <dcterms:created xsi:type="dcterms:W3CDTF">2024-01-10T07:32:00Z</dcterms:created>
  <dcterms:modified xsi:type="dcterms:W3CDTF">2024-01-18T11:31:00Z</dcterms:modified>
</cp:coreProperties>
</file>